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836" w:rsidRPr="00F23865" w:rsidRDefault="00C5445C" w:rsidP="00F23865">
      <w:pPr>
        <w:widowControl/>
        <w:spacing w:line="360" w:lineRule="auto"/>
        <w:jc w:val="center"/>
        <w:rPr>
          <w:rFonts w:ascii="Arial Narrow" w:eastAsiaTheme="minorEastAsia" w:hAnsi="Arial Narrow" w:cs="Calibri"/>
          <w:b/>
          <w:kern w:val="0"/>
          <w:sz w:val="24"/>
        </w:rPr>
      </w:pPr>
      <w:r>
        <w:rPr>
          <w:rFonts w:ascii="Arial Narrow" w:eastAsiaTheme="minorEastAsia" w:hAnsi="Arial Narrow" w:cs="Calibri"/>
          <w:b/>
          <w:noProof/>
          <w:kern w:val="0"/>
          <w:sz w:val="24"/>
        </w:rPr>
        <w:drawing>
          <wp:inline distT="0" distB="0" distL="0" distR="0">
            <wp:extent cx="1714500" cy="1585204"/>
            <wp:effectExtent l="19050" t="0" r="0" b="0"/>
            <wp:docPr id="2" name="图片 1" descr="剑桥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剑桥3.png"/>
                    <pic:cNvPicPr/>
                  </pic:nvPicPr>
                  <pic:blipFill>
                    <a:blip r:embed="rId9"/>
                    <a:stretch>
                      <a:fillRect/>
                    </a:stretch>
                  </pic:blipFill>
                  <pic:spPr>
                    <a:xfrm>
                      <a:off x="0" y="0"/>
                      <a:ext cx="1714500" cy="1585204"/>
                    </a:xfrm>
                    <a:prstGeom prst="rect">
                      <a:avLst/>
                    </a:prstGeom>
                  </pic:spPr>
                </pic:pic>
              </a:graphicData>
            </a:graphic>
          </wp:inline>
        </w:drawing>
      </w:r>
    </w:p>
    <w:p w:rsidR="00773E30" w:rsidRDefault="00B87C07" w:rsidP="00773E30">
      <w:pPr>
        <w:widowControl/>
        <w:spacing w:line="360" w:lineRule="auto"/>
        <w:jc w:val="center"/>
        <w:rPr>
          <w:rFonts w:ascii="Arial Narrow" w:eastAsiaTheme="minorEastAsia" w:hAnsi="Arial Narrow" w:cs="Calibri" w:hint="eastAsia"/>
          <w:b/>
          <w:kern w:val="0"/>
          <w:sz w:val="30"/>
          <w:szCs w:val="30"/>
        </w:rPr>
      </w:pPr>
      <w:r>
        <w:rPr>
          <w:rFonts w:ascii="Arial Narrow" w:eastAsiaTheme="minorEastAsia" w:hAnsi="Arial Narrow" w:cs="Calibri"/>
          <w:b/>
          <w:kern w:val="0"/>
          <w:sz w:val="30"/>
          <w:szCs w:val="30"/>
        </w:rPr>
        <w:t>英国</w:t>
      </w:r>
      <w:r w:rsidR="00C5445C">
        <w:rPr>
          <w:rFonts w:ascii="Arial Narrow" w:eastAsiaTheme="minorEastAsia" w:hAnsi="Arial Narrow" w:cs="Calibri" w:hint="eastAsia"/>
          <w:b/>
          <w:kern w:val="0"/>
          <w:sz w:val="30"/>
          <w:szCs w:val="30"/>
        </w:rPr>
        <w:t>剑桥</w:t>
      </w:r>
      <w:r w:rsidR="00574B2F" w:rsidRPr="00F23865">
        <w:rPr>
          <w:rFonts w:ascii="Arial Narrow" w:eastAsiaTheme="minorEastAsia" w:hAnsi="Arial Narrow" w:cs="Calibri"/>
          <w:b/>
          <w:kern w:val="0"/>
          <w:sz w:val="30"/>
          <w:szCs w:val="30"/>
        </w:rPr>
        <w:t>大学</w:t>
      </w:r>
    </w:p>
    <w:p w:rsidR="002359D3" w:rsidRDefault="00F23865" w:rsidP="00773E30">
      <w:pPr>
        <w:widowControl/>
        <w:spacing w:line="360" w:lineRule="auto"/>
        <w:jc w:val="center"/>
        <w:rPr>
          <w:rFonts w:ascii="Arial Narrow" w:eastAsiaTheme="minorEastAsia" w:hAnsi="Arial Narrow" w:cs="Calibri"/>
          <w:b/>
          <w:kern w:val="0"/>
          <w:sz w:val="30"/>
          <w:szCs w:val="30"/>
        </w:rPr>
      </w:pPr>
      <w:r>
        <w:rPr>
          <w:rFonts w:ascii="Arial Narrow" w:eastAsiaTheme="minorEastAsia" w:hAnsi="Arial Narrow" w:cs="Calibri" w:hint="eastAsia"/>
          <w:b/>
          <w:kern w:val="0"/>
          <w:sz w:val="30"/>
          <w:szCs w:val="30"/>
        </w:rPr>
        <w:t>“</w:t>
      </w:r>
      <w:r w:rsidR="00C5445C">
        <w:rPr>
          <w:rFonts w:ascii="Arial Narrow" w:eastAsiaTheme="minorEastAsia" w:hAnsi="Arial Narrow" w:cs="Calibri" w:hint="eastAsia"/>
          <w:b/>
          <w:kern w:val="0"/>
          <w:sz w:val="30"/>
          <w:szCs w:val="30"/>
        </w:rPr>
        <w:t>AlphaGo</w:t>
      </w:r>
      <w:r w:rsidR="00C5445C">
        <w:rPr>
          <w:rFonts w:ascii="Arial Narrow" w:eastAsiaTheme="minorEastAsia" w:hAnsi="Arial Narrow" w:cs="Calibri" w:hint="eastAsia"/>
          <w:b/>
          <w:kern w:val="0"/>
          <w:sz w:val="30"/>
          <w:szCs w:val="30"/>
        </w:rPr>
        <w:t>算法原理：深度强化学习与图神经网络（</w:t>
      </w:r>
      <w:r w:rsidR="00C5445C">
        <w:rPr>
          <w:rFonts w:ascii="Arial Narrow" w:eastAsiaTheme="minorEastAsia" w:hAnsi="Arial Narrow" w:cs="Calibri" w:hint="eastAsia"/>
          <w:b/>
          <w:kern w:val="0"/>
          <w:sz w:val="30"/>
          <w:szCs w:val="30"/>
        </w:rPr>
        <w:t>CNN</w:t>
      </w:r>
      <w:r w:rsidR="00C5445C">
        <w:rPr>
          <w:rFonts w:ascii="Arial Narrow" w:eastAsiaTheme="minorEastAsia" w:hAnsi="Arial Narrow" w:cs="Calibri" w:hint="eastAsia"/>
          <w:b/>
          <w:kern w:val="0"/>
          <w:sz w:val="30"/>
          <w:szCs w:val="30"/>
        </w:rPr>
        <w:t>）研究</w:t>
      </w:r>
      <w:r>
        <w:rPr>
          <w:rFonts w:ascii="Arial Narrow" w:eastAsiaTheme="minorEastAsia" w:hAnsi="Arial Narrow" w:cs="Calibri" w:hint="eastAsia"/>
          <w:b/>
          <w:kern w:val="0"/>
          <w:sz w:val="30"/>
          <w:szCs w:val="30"/>
        </w:rPr>
        <w:t>”</w:t>
      </w:r>
    </w:p>
    <w:p w:rsidR="00710FF5" w:rsidRPr="00F23865" w:rsidRDefault="0090220C" w:rsidP="00C5445C">
      <w:pPr>
        <w:widowControl/>
        <w:spacing w:line="360" w:lineRule="auto"/>
        <w:jc w:val="center"/>
        <w:rPr>
          <w:rFonts w:ascii="Arial Narrow" w:eastAsiaTheme="minorEastAsia" w:hAnsi="Arial Narrow" w:cs="Calibri"/>
          <w:b/>
          <w:kern w:val="0"/>
          <w:sz w:val="30"/>
          <w:szCs w:val="30"/>
        </w:rPr>
      </w:pPr>
      <w:r w:rsidRPr="00F23865">
        <w:rPr>
          <w:rFonts w:ascii="Arial Narrow" w:eastAsiaTheme="minorEastAsia" w:hAnsi="Arial Narrow" w:cs="Calibri"/>
          <w:b/>
          <w:kern w:val="0"/>
          <w:sz w:val="30"/>
          <w:szCs w:val="30"/>
        </w:rPr>
        <w:t>202</w:t>
      </w:r>
      <w:r w:rsidR="00880BE0">
        <w:rPr>
          <w:rFonts w:ascii="Arial Narrow" w:eastAsiaTheme="minorEastAsia" w:hAnsi="Arial Narrow" w:cs="Calibri" w:hint="eastAsia"/>
          <w:b/>
          <w:kern w:val="0"/>
          <w:sz w:val="30"/>
          <w:szCs w:val="30"/>
        </w:rPr>
        <w:t>2</w:t>
      </w:r>
      <w:r w:rsidR="00611836" w:rsidRPr="00F23865">
        <w:rPr>
          <w:rFonts w:ascii="Arial Narrow" w:eastAsiaTheme="minorEastAsia" w:hAnsi="Arial Narrow" w:cs="Calibri"/>
          <w:b/>
          <w:kern w:val="0"/>
          <w:sz w:val="30"/>
          <w:szCs w:val="30"/>
        </w:rPr>
        <w:t>年</w:t>
      </w:r>
      <w:r w:rsidR="00880BE0">
        <w:rPr>
          <w:rFonts w:ascii="Arial Narrow" w:eastAsiaTheme="minorEastAsia" w:hAnsi="Arial Narrow" w:cs="Calibri" w:hint="eastAsia"/>
          <w:b/>
          <w:kern w:val="0"/>
          <w:sz w:val="30"/>
          <w:szCs w:val="30"/>
        </w:rPr>
        <w:t>寒假</w:t>
      </w:r>
      <w:r w:rsidR="00F220D9" w:rsidRPr="00F23865">
        <w:rPr>
          <w:rFonts w:ascii="Arial Narrow" w:eastAsiaTheme="minorEastAsia" w:hAnsi="Arial Narrow" w:cs="Calibri"/>
          <w:b/>
          <w:kern w:val="0"/>
          <w:sz w:val="30"/>
          <w:szCs w:val="30"/>
        </w:rPr>
        <w:t>论文</w:t>
      </w:r>
      <w:r w:rsidR="00611836" w:rsidRPr="00F23865">
        <w:rPr>
          <w:rFonts w:ascii="Arial Narrow" w:eastAsiaTheme="minorEastAsia" w:hAnsi="Arial Narrow" w:cs="Calibri"/>
          <w:b/>
          <w:kern w:val="0"/>
          <w:sz w:val="30"/>
          <w:szCs w:val="30"/>
        </w:rPr>
        <w:t>科研</w:t>
      </w:r>
      <w:r w:rsidRPr="00F23865">
        <w:rPr>
          <w:rFonts w:ascii="Arial Narrow" w:eastAsiaTheme="minorEastAsia" w:hAnsi="Arial Narrow" w:cs="Calibri"/>
          <w:b/>
          <w:kern w:val="0"/>
          <w:sz w:val="30"/>
          <w:szCs w:val="30"/>
        </w:rPr>
        <w:t>项目</w:t>
      </w:r>
    </w:p>
    <w:p w:rsidR="00710FF5" w:rsidRPr="00F23865" w:rsidRDefault="00710FF5" w:rsidP="00F23865">
      <w:pPr>
        <w:widowControl/>
        <w:spacing w:line="360" w:lineRule="auto"/>
        <w:jc w:val="center"/>
        <w:rPr>
          <w:rFonts w:ascii="Arial Narrow" w:eastAsiaTheme="minorEastAsia" w:hAnsi="Arial Narrow" w:cs="Calibri"/>
          <w:kern w:val="0"/>
          <w:szCs w:val="21"/>
        </w:rPr>
      </w:pPr>
    </w:p>
    <w:p w:rsidR="00286AD9" w:rsidRPr="00F23865" w:rsidRDefault="00B31D90" w:rsidP="00F23865">
      <w:pPr>
        <w:pStyle w:val="af"/>
        <w:widowControl/>
        <w:numPr>
          <w:ilvl w:val="0"/>
          <w:numId w:val="13"/>
        </w:numPr>
        <w:spacing w:line="360" w:lineRule="auto"/>
        <w:ind w:firstLineChars="0"/>
        <w:jc w:val="left"/>
        <w:rPr>
          <w:rFonts w:ascii="Arial Narrow" w:eastAsiaTheme="minorEastAsia" w:hAnsi="Arial Narrow" w:cs="Calibri"/>
          <w:b/>
          <w:kern w:val="0"/>
          <w:sz w:val="24"/>
        </w:rPr>
      </w:pPr>
      <w:r w:rsidRPr="00F23865">
        <w:rPr>
          <w:rFonts w:ascii="Arial Narrow" w:eastAsiaTheme="minorEastAsia" w:hAnsi="Arial Narrow" w:cs="Calibri"/>
          <w:b/>
          <w:kern w:val="0"/>
          <w:sz w:val="24"/>
        </w:rPr>
        <w:t>项目</w:t>
      </w:r>
      <w:r w:rsidR="00E86C4D" w:rsidRPr="00F23865">
        <w:rPr>
          <w:rFonts w:ascii="Arial Narrow" w:eastAsiaTheme="minorEastAsia" w:hAnsi="Arial Narrow" w:cs="Calibri"/>
          <w:b/>
          <w:kern w:val="0"/>
          <w:sz w:val="24"/>
        </w:rPr>
        <w:t>概况</w:t>
      </w:r>
    </w:p>
    <w:p w:rsidR="00574B2F" w:rsidRPr="00F23865" w:rsidRDefault="00F220D9" w:rsidP="00F23865">
      <w:pPr>
        <w:pStyle w:val="11"/>
        <w:widowControl/>
        <w:spacing w:line="360" w:lineRule="auto"/>
        <w:ind w:firstLineChars="0"/>
        <w:jc w:val="left"/>
        <w:rPr>
          <w:rFonts w:ascii="Arial Narrow" w:eastAsiaTheme="minorEastAsia" w:hAnsi="Arial Narrow" w:cs="Calibri"/>
          <w:kern w:val="0"/>
          <w:szCs w:val="21"/>
        </w:rPr>
      </w:pPr>
      <w:r w:rsidRPr="00F23865">
        <w:rPr>
          <w:rFonts w:ascii="Arial Narrow" w:eastAsiaTheme="minorEastAsia" w:hAnsi="Arial Narrow" w:cs="Calibri"/>
          <w:kern w:val="0"/>
          <w:szCs w:val="21"/>
        </w:rPr>
        <w:t>该项目是由英国</w:t>
      </w:r>
      <w:r w:rsidR="00320C2B">
        <w:rPr>
          <w:rFonts w:ascii="Arial Narrow" w:eastAsiaTheme="minorEastAsia" w:hAnsi="Arial Narrow" w:cs="Calibri" w:hint="eastAsia"/>
          <w:kern w:val="0"/>
          <w:szCs w:val="21"/>
        </w:rPr>
        <w:t>剑桥</w:t>
      </w:r>
      <w:r w:rsidRPr="00F23865">
        <w:rPr>
          <w:rFonts w:ascii="Arial Narrow" w:eastAsiaTheme="minorEastAsia" w:hAnsi="Arial Narrow" w:cs="Calibri"/>
          <w:kern w:val="0"/>
          <w:szCs w:val="21"/>
        </w:rPr>
        <w:t>大学教授担任科研指导老师，项目为期</w:t>
      </w:r>
      <w:r w:rsidR="00320C2B">
        <w:rPr>
          <w:rFonts w:ascii="Arial Narrow" w:eastAsiaTheme="minorEastAsia" w:hAnsi="Arial Narrow" w:cs="Calibri" w:hint="eastAsia"/>
          <w:kern w:val="0"/>
          <w:szCs w:val="21"/>
        </w:rPr>
        <w:t>12</w:t>
      </w:r>
      <w:r w:rsidR="004F5290" w:rsidRPr="00F23865">
        <w:rPr>
          <w:rFonts w:ascii="Arial Narrow" w:eastAsiaTheme="minorEastAsia" w:hAnsi="Arial Narrow" w:cs="Calibri"/>
          <w:kern w:val="0"/>
          <w:szCs w:val="21"/>
        </w:rPr>
        <w:t>周，由</w:t>
      </w:r>
      <w:r w:rsidR="00320C2B">
        <w:rPr>
          <w:rFonts w:ascii="Arial Narrow" w:eastAsiaTheme="minorEastAsia" w:hAnsi="Arial Narrow" w:cs="Calibri" w:hint="eastAsia"/>
          <w:kern w:val="0"/>
          <w:szCs w:val="21"/>
        </w:rPr>
        <w:t>剑桥</w:t>
      </w:r>
      <w:r w:rsidR="004F5290" w:rsidRPr="00F23865">
        <w:rPr>
          <w:rFonts w:ascii="Arial Narrow" w:eastAsiaTheme="minorEastAsia" w:hAnsi="Arial Narrow" w:cs="Calibri"/>
          <w:kern w:val="0"/>
          <w:szCs w:val="21"/>
        </w:rPr>
        <w:t>大学教授进行线上指导，教授将根据中国学生特点设计课题，学术性与趣味性兼备，让学员在学术框架下，充分发挥想象力和创造力，从开题、文献检索、科研报告撰写、修改等多个环节进行学习，实现理论与实践的融会贯通。项目结束后将获得</w:t>
      </w:r>
      <w:r w:rsidR="00320C2B">
        <w:rPr>
          <w:rFonts w:ascii="Arial Narrow" w:eastAsiaTheme="minorEastAsia" w:hAnsi="Arial Narrow" w:cs="Calibri" w:hint="eastAsia"/>
          <w:kern w:val="0"/>
          <w:szCs w:val="21"/>
        </w:rPr>
        <w:t>剑桥</w:t>
      </w:r>
      <w:r w:rsidR="004F5290" w:rsidRPr="00F23865">
        <w:rPr>
          <w:rFonts w:ascii="Arial Narrow" w:eastAsiaTheme="minorEastAsia" w:hAnsi="Arial Narrow" w:cs="Calibri"/>
          <w:kern w:val="0"/>
          <w:szCs w:val="21"/>
        </w:rPr>
        <w:t>大学教授推荐信，并基础保证一篇国际</w:t>
      </w:r>
      <w:r w:rsidR="004F5290" w:rsidRPr="00F23865">
        <w:rPr>
          <w:rFonts w:ascii="Arial Narrow" w:eastAsiaTheme="minorEastAsia" w:hAnsi="Arial Narrow" w:cs="Calibri"/>
          <w:kern w:val="0"/>
          <w:szCs w:val="21"/>
        </w:rPr>
        <w:t>EI/CPCI</w:t>
      </w:r>
      <w:r w:rsidR="00773E30">
        <w:rPr>
          <w:rFonts w:ascii="Arial Narrow" w:eastAsiaTheme="minorEastAsia" w:hAnsi="Arial Narrow" w:cs="Calibri"/>
          <w:kern w:val="0"/>
          <w:szCs w:val="21"/>
        </w:rPr>
        <w:t>等会议文章</w:t>
      </w:r>
      <w:r w:rsidR="00F15FA3" w:rsidRPr="00F23865">
        <w:rPr>
          <w:rFonts w:ascii="Arial Narrow" w:eastAsiaTheme="minorEastAsia" w:hAnsi="Arial Narrow" w:cs="Calibri"/>
          <w:kern w:val="0"/>
          <w:szCs w:val="21"/>
        </w:rPr>
        <w:t>（</w:t>
      </w:r>
      <w:r w:rsidR="00320C2B">
        <w:rPr>
          <w:rFonts w:ascii="Arial Narrow" w:eastAsiaTheme="minorEastAsia" w:hAnsi="Arial Narrow" w:cs="Calibri"/>
          <w:kern w:val="0"/>
          <w:szCs w:val="21"/>
        </w:rPr>
        <w:t>独立</w:t>
      </w:r>
      <w:r w:rsidR="0050712E">
        <w:rPr>
          <w:rFonts w:ascii="Arial Narrow" w:eastAsiaTheme="minorEastAsia" w:hAnsi="Arial Narrow" w:cs="Calibri"/>
          <w:kern w:val="0"/>
          <w:szCs w:val="21"/>
        </w:rPr>
        <w:t>第一作者</w:t>
      </w:r>
      <w:r w:rsidR="00F15FA3" w:rsidRPr="00F23865">
        <w:rPr>
          <w:rFonts w:ascii="Arial Narrow" w:eastAsiaTheme="minorEastAsia" w:hAnsi="Arial Narrow" w:cs="Calibri"/>
          <w:kern w:val="0"/>
          <w:szCs w:val="21"/>
        </w:rPr>
        <w:t>）</w:t>
      </w:r>
      <w:r w:rsidR="004F5290" w:rsidRPr="00F23865">
        <w:rPr>
          <w:rFonts w:ascii="Arial Narrow" w:eastAsiaTheme="minorEastAsia" w:hAnsi="Arial Narrow" w:cs="Calibri"/>
          <w:kern w:val="0"/>
          <w:szCs w:val="21"/>
        </w:rPr>
        <w:t>，高质量科研可发表</w:t>
      </w:r>
      <w:r w:rsidR="004F5290" w:rsidRPr="00F23865">
        <w:rPr>
          <w:rFonts w:ascii="Arial Narrow" w:eastAsiaTheme="minorEastAsia" w:hAnsi="Arial Narrow" w:cs="Calibri"/>
          <w:kern w:val="0"/>
          <w:szCs w:val="21"/>
        </w:rPr>
        <w:t>SCI</w:t>
      </w:r>
      <w:r w:rsidR="004F5290" w:rsidRPr="00F23865">
        <w:rPr>
          <w:rFonts w:ascii="Arial Narrow" w:eastAsiaTheme="minorEastAsia" w:hAnsi="Arial Narrow" w:cs="Calibri"/>
          <w:kern w:val="0"/>
          <w:szCs w:val="21"/>
        </w:rPr>
        <w:t>。为鼓励学生完成高质量科研论文，</w:t>
      </w:r>
      <w:r w:rsidR="00F15FA3" w:rsidRPr="00F23865">
        <w:rPr>
          <w:rFonts w:ascii="Arial Narrow" w:eastAsiaTheme="minorEastAsia" w:hAnsi="Arial Narrow" w:cs="Calibri"/>
          <w:kern w:val="0"/>
          <w:szCs w:val="21"/>
        </w:rPr>
        <w:t>我们将为最终能够发表</w:t>
      </w:r>
      <w:r w:rsidR="00F15FA3" w:rsidRPr="00F23865">
        <w:rPr>
          <w:rFonts w:ascii="Arial Narrow" w:eastAsiaTheme="minorEastAsia" w:hAnsi="Arial Narrow" w:cs="Calibri"/>
          <w:kern w:val="0"/>
          <w:szCs w:val="21"/>
        </w:rPr>
        <w:t>SCI</w:t>
      </w:r>
      <w:r w:rsidR="00773E30">
        <w:rPr>
          <w:rFonts w:ascii="Arial Narrow" w:eastAsiaTheme="minorEastAsia" w:hAnsi="Arial Narrow" w:cs="Calibri"/>
          <w:kern w:val="0"/>
          <w:szCs w:val="21"/>
        </w:rPr>
        <w:t>的个人</w:t>
      </w:r>
      <w:r w:rsidR="00F15FA3" w:rsidRPr="00F23865">
        <w:rPr>
          <w:rFonts w:ascii="Arial Narrow" w:eastAsiaTheme="minorEastAsia" w:hAnsi="Arial Narrow" w:cs="Calibri"/>
          <w:kern w:val="0"/>
          <w:szCs w:val="21"/>
        </w:rPr>
        <w:t>提供</w:t>
      </w:r>
      <w:r w:rsidR="00F15FA3" w:rsidRPr="00F23865">
        <w:rPr>
          <w:rFonts w:ascii="Arial Narrow" w:eastAsiaTheme="minorEastAsia" w:hAnsi="Arial Narrow" w:cs="Calibri"/>
          <w:kern w:val="0"/>
          <w:szCs w:val="21"/>
        </w:rPr>
        <w:t>5000-10000</w:t>
      </w:r>
      <w:r w:rsidR="00F15FA3" w:rsidRPr="00F23865">
        <w:rPr>
          <w:rFonts w:ascii="Arial Narrow" w:eastAsiaTheme="minorEastAsia" w:hAnsi="Arial Narrow" w:cs="Calibri"/>
          <w:kern w:val="0"/>
          <w:szCs w:val="21"/>
        </w:rPr>
        <w:t>元人民币的奖学金支持。</w:t>
      </w:r>
    </w:p>
    <w:p w:rsidR="00710FF5" w:rsidRPr="00F23865" w:rsidRDefault="00710FF5" w:rsidP="00F23865">
      <w:pPr>
        <w:widowControl/>
        <w:spacing w:line="360" w:lineRule="auto"/>
        <w:jc w:val="left"/>
        <w:rPr>
          <w:rFonts w:ascii="Arial Narrow" w:eastAsiaTheme="minorEastAsia" w:hAnsi="Arial Narrow"/>
          <w:sz w:val="24"/>
        </w:rPr>
      </w:pPr>
    </w:p>
    <w:p w:rsidR="002E5EE1" w:rsidRPr="00F23865" w:rsidRDefault="00286AD9"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w:t>
      </w:r>
      <w:r w:rsidR="00BA1649" w:rsidRPr="00F23865">
        <w:rPr>
          <w:rFonts w:ascii="Arial Narrow" w:eastAsiaTheme="minorEastAsia" w:hAnsi="Arial Narrow" w:cs="Calibri"/>
          <w:b/>
          <w:sz w:val="24"/>
        </w:rPr>
        <w:t>特色</w:t>
      </w:r>
    </w:p>
    <w:p w:rsidR="00501401" w:rsidRPr="00F23865" w:rsidRDefault="00501401"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顶级名校</w:t>
      </w:r>
      <w:r w:rsidRPr="00F23865">
        <w:rPr>
          <w:rFonts w:ascii="Arial Narrow" w:eastAsiaTheme="minorEastAsia" w:hAnsi="Arial Narrow" w:cs="Calibri"/>
          <w:szCs w:val="21"/>
        </w:rPr>
        <w:t>】</w:t>
      </w:r>
      <w:r w:rsidR="00320C2B">
        <w:rPr>
          <w:rFonts w:ascii="Arial Narrow" w:eastAsiaTheme="minorEastAsia" w:hAnsi="Arial Narrow"/>
          <w:szCs w:val="21"/>
        </w:rPr>
        <w:t>剑桥</w:t>
      </w:r>
      <w:r w:rsidR="00574B2F" w:rsidRPr="00F23865">
        <w:rPr>
          <w:rFonts w:ascii="Arial Narrow" w:eastAsiaTheme="minorEastAsia" w:hAnsi="Arial Narrow"/>
          <w:szCs w:val="21"/>
        </w:rPr>
        <w:t>大学</w:t>
      </w:r>
      <w:r w:rsidR="00574B2F" w:rsidRPr="00F23865">
        <w:rPr>
          <w:rFonts w:ascii="Arial Narrow" w:eastAsiaTheme="minorEastAsia" w:hAnsi="Arial Narrow"/>
          <w:szCs w:val="21"/>
        </w:rPr>
        <w:t>QS</w:t>
      </w:r>
      <w:r w:rsidRPr="00F23865">
        <w:rPr>
          <w:rFonts w:ascii="Arial Narrow" w:eastAsiaTheme="minorEastAsia" w:hAnsi="Arial Narrow"/>
          <w:szCs w:val="21"/>
        </w:rPr>
        <w:t>世界排名第</w:t>
      </w:r>
      <w:r w:rsidR="005F7924">
        <w:rPr>
          <w:rFonts w:ascii="Arial Narrow" w:eastAsiaTheme="minorEastAsia" w:hAnsi="Arial Narrow" w:hint="eastAsia"/>
          <w:szCs w:val="21"/>
        </w:rPr>
        <w:t>3</w:t>
      </w:r>
      <w:r w:rsidRPr="00F23865">
        <w:rPr>
          <w:rFonts w:ascii="Arial Narrow" w:eastAsiaTheme="minorEastAsia" w:hAnsi="Arial Narrow"/>
          <w:szCs w:val="21"/>
        </w:rPr>
        <w:t>名，</w:t>
      </w:r>
      <w:r w:rsidR="00773E30">
        <w:rPr>
          <w:rFonts w:ascii="Arial Narrow" w:eastAsiaTheme="minorEastAsia" w:hAnsi="Arial Narrow" w:hint="eastAsia"/>
          <w:szCs w:val="21"/>
        </w:rPr>
        <w:t>其</w:t>
      </w:r>
      <w:r w:rsidRPr="00F23865">
        <w:rPr>
          <w:rFonts w:ascii="Arial Narrow" w:eastAsiaTheme="minorEastAsia" w:hAnsi="Arial Narrow"/>
          <w:szCs w:val="21"/>
        </w:rPr>
        <w:t>教学质量与学术声誉享誉全球；</w:t>
      </w:r>
    </w:p>
    <w:p w:rsidR="004F5290" w:rsidRPr="00F23865" w:rsidRDefault="004F5290" w:rsidP="00F23865">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szCs w:val="21"/>
        </w:rPr>
        <w:t>【</w:t>
      </w:r>
      <w:r w:rsidRPr="00F23865">
        <w:rPr>
          <w:rFonts w:ascii="Arial Narrow" w:eastAsiaTheme="minorEastAsia" w:hAnsi="Arial Narrow"/>
          <w:b/>
          <w:szCs w:val="21"/>
        </w:rPr>
        <w:t>师从名师</w:t>
      </w:r>
      <w:r w:rsidRPr="00F23865">
        <w:rPr>
          <w:rFonts w:ascii="Arial Narrow" w:eastAsiaTheme="minorEastAsia" w:hAnsi="Arial Narrow"/>
          <w:szCs w:val="21"/>
        </w:rPr>
        <w:t>】导师为</w:t>
      </w:r>
      <w:r w:rsidR="005F7924">
        <w:rPr>
          <w:rFonts w:ascii="Arial Narrow" w:eastAsiaTheme="minorEastAsia" w:hAnsi="Arial Narrow"/>
          <w:szCs w:val="21"/>
        </w:rPr>
        <w:t>剑桥</w:t>
      </w:r>
      <w:r w:rsidRPr="00F23865">
        <w:rPr>
          <w:rFonts w:ascii="Arial Narrow" w:eastAsiaTheme="minorEastAsia" w:hAnsi="Arial Narrow"/>
          <w:szCs w:val="21"/>
        </w:rPr>
        <w:t>大学终身教授，具有丰富的学术和科研经验。不出国门，即可在线跟随</w:t>
      </w:r>
      <w:r w:rsidR="005F7924">
        <w:rPr>
          <w:rFonts w:ascii="Arial Narrow" w:eastAsiaTheme="minorEastAsia" w:hAnsi="Arial Narrow" w:hint="eastAsia"/>
          <w:szCs w:val="21"/>
        </w:rPr>
        <w:t>剑桥</w:t>
      </w:r>
      <w:r w:rsidRPr="00F23865">
        <w:rPr>
          <w:rFonts w:ascii="Arial Narrow" w:eastAsiaTheme="minorEastAsia" w:hAnsi="Arial Narrow"/>
          <w:szCs w:val="21"/>
        </w:rPr>
        <w:t>大学教授进行</w:t>
      </w:r>
      <w:r w:rsidR="00553783" w:rsidRPr="00F23865">
        <w:rPr>
          <w:rFonts w:ascii="Arial Narrow" w:eastAsiaTheme="minorEastAsia" w:hAnsi="Arial Narrow"/>
          <w:szCs w:val="21"/>
        </w:rPr>
        <w:t>学术</w:t>
      </w:r>
      <w:r w:rsidRPr="00F23865">
        <w:rPr>
          <w:rFonts w:ascii="Arial Narrow" w:eastAsiaTheme="minorEastAsia" w:hAnsi="Arial Narrow"/>
          <w:szCs w:val="21"/>
        </w:rPr>
        <w:t>研究，建立科研思想，通过科研项目，培养批判性思维、分析和创造性思维、英文写作能力以及全球化视野；</w:t>
      </w:r>
    </w:p>
    <w:p w:rsidR="00773E30" w:rsidRPr="006B7899" w:rsidRDefault="00773E30" w:rsidP="00773E30">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eastAsiaTheme="minorEastAsia" w:hAnsi="Arial Narrow" w:cs="Calibri"/>
          <w:szCs w:val="21"/>
        </w:rPr>
        <w:t>【</w:t>
      </w:r>
      <w:r w:rsidRPr="004312FC">
        <w:rPr>
          <w:rFonts w:ascii="Arial Narrow" w:eastAsiaTheme="minorEastAsia" w:hAnsi="Arial Narrow" w:cs="Calibri"/>
          <w:b/>
          <w:szCs w:val="21"/>
        </w:rPr>
        <w:t>科研</w:t>
      </w:r>
      <w:r w:rsidRPr="004312FC">
        <w:rPr>
          <w:rFonts w:ascii="Arial Narrow" w:eastAsiaTheme="minorEastAsia" w:hAnsi="Arial Narrow"/>
          <w:b/>
          <w:szCs w:val="21"/>
        </w:rPr>
        <w:t>助教</w:t>
      </w:r>
      <w:r w:rsidRPr="00F23865">
        <w:rPr>
          <w:rFonts w:ascii="Arial Narrow" w:eastAsiaTheme="minorEastAsia" w:hAnsi="Arial Narrow" w:cs="Calibri"/>
          <w:szCs w:val="21"/>
        </w:rPr>
        <w:t>】助教将经过严格筛选，择优录取相关专业</w:t>
      </w:r>
      <w:r w:rsidRPr="00F23865">
        <w:rPr>
          <w:rFonts w:ascii="Arial Narrow" w:eastAsiaTheme="minorEastAsia" w:hAnsi="Arial Narrow" w:cs="Calibri"/>
          <w:szCs w:val="21"/>
        </w:rPr>
        <w:t xml:space="preserve"> Master/PhD</w:t>
      </w:r>
      <w:r w:rsidRPr="00F23865">
        <w:rPr>
          <w:rFonts w:ascii="Arial Narrow" w:eastAsiaTheme="minorEastAsia" w:hAnsi="Arial Narrow" w:cs="Calibri"/>
          <w:szCs w:val="21"/>
        </w:rPr>
        <w:t>，并通过系统化培训及考核后参与进入科研项目组。助教将协助学生进行课题知识的预习和复习，并为学员提供辅助性指导和技术支持。</w:t>
      </w:r>
      <w:r w:rsidRPr="0008684F">
        <w:rPr>
          <w:rFonts w:ascii="Arial Narrow" w:eastAsiaTheme="minorEastAsia" w:hAnsi="Arial Narrow"/>
          <w:szCs w:val="21"/>
        </w:rPr>
        <w:t>此外，助教将分享自身升学、海外学习</w:t>
      </w:r>
      <w:r w:rsidRPr="0008684F">
        <w:rPr>
          <w:rFonts w:ascii="Arial Narrow" w:eastAsiaTheme="minorEastAsia" w:hAnsi="Arial Narrow" w:hint="eastAsia"/>
          <w:szCs w:val="21"/>
        </w:rPr>
        <w:t>、</w:t>
      </w:r>
      <w:r w:rsidRPr="0008684F">
        <w:rPr>
          <w:rFonts w:ascii="Arial Narrow" w:eastAsiaTheme="minorEastAsia" w:hAnsi="Arial Narrow"/>
          <w:szCs w:val="21"/>
        </w:rPr>
        <w:t>科研等经验，为学生提供学业规划和建议；</w:t>
      </w:r>
    </w:p>
    <w:p w:rsidR="00773E30" w:rsidRPr="00B901E4" w:rsidRDefault="00773E30" w:rsidP="00773E30">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论文辅导</w:t>
      </w:r>
      <w:r w:rsidRPr="00F23865">
        <w:rPr>
          <w:rFonts w:ascii="Arial Narrow" w:eastAsiaTheme="minorEastAsia" w:hAnsi="Arial Narrow" w:cs="Calibri"/>
          <w:szCs w:val="21"/>
        </w:rPr>
        <w:t>】论文辅导老师将</w:t>
      </w:r>
      <w:r>
        <w:rPr>
          <w:rFonts w:ascii="Arial Narrow" w:eastAsiaTheme="minorEastAsia" w:hAnsi="Arial Narrow" w:cs="Calibri"/>
          <w:szCs w:val="21"/>
        </w:rPr>
        <w:t>在论文选题</w:t>
      </w:r>
      <w:r>
        <w:rPr>
          <w:rFonts w:ascii="Arial Narrow" w:eastAsiaTheme="minorEastAsia" w:hAnsi="Arial Narrow" w:cs="Calibri" w:hint="eastAsia"/>
          <w:szCs w:val="21"/>
        </w:rPr>
        <w:t>、</w:t>
      </w:r>
      <w:r>
        <w:rPr>
          <w:rFonts w:ascii="Arial Narrow" w:eastAsiaTheme="minorEastAsia" w:hAnsi="Arial Narrow" w:cs="Calibri"/>
          <w:szCs w:val="21"/>
        </w:rPr>
        <w:t>论证</w:t>
      </w:r>
      <w:r>
        <w:rPr>
          <w:rFonts w:ascii="Arial Narrow" w:eastAsiaTheme="minorEastAsia" w:hAnsi="Arial Narrow" w:cs="Calibri" w:hint="eastAsia"/>
          <w:szCs w:val="21"/>
        </w:rPr>
        <w:t>、</w:t>
      </w:r>
      <w:r>
        <w:rPr>
          <w:rFonts w:ascii="Arial Narrow" w:eastAsiaTheme="minorEastAsia" w:hAnsi="Arial Narrow" w:cs="Calibri"/>
          <w:szCs w:val="21"/>
        </w:rPr>
        <w:t>语言组织</w:t>
      </w:r>
      <w:r>
        <w:rPr>
          <w:rFonts w:ascii="Arial Narrow" w:eastAsiaTheme="minorEastAsia" w:hAnsi="Arial Narrow" w:cs="Calibri" w:hint="eastAsia"/>
          <w:szCs w:val="21"/>
        </w:rPr>
        <w:t>、</w:t>
      </w:r>
      <w:r>
        <w:rPr>
          <w:rFonts w:ascii="Arial Narrow" w:eastAsiaTheme="minorEastAsia" w:hAnsi="Arial Narrow" w:cs="Calibri"/>
          <w:szCs w:val="21"/>
        </w:rPr>
        <w:t>排版</w:t>
      </w:r>
      <w:r>
        <w:rPr>
          <w:rFonts w:ascii="Arial Narrow" w:eastAsiaTheme="minorEastAsia" w:hAnsi="Arial Narrow" w:cs="Calibri" w:hint="eastAsia"/>
          <w:szCs w:val="21"/>
        </w:rPr>
        <w:t>、</w:t>
      </w:r>
      <w:r>
        <w:rPr>
          <w:rFonts w:ascii="Arial Narrow" w:eastAsiaTheme="minorEastAsia" w:hAnsi="Arial Narrow" w:cs="Calibri"/>
          <w:szCs w:val="21"/>
        </w:rPr>
        <w:t>选会</w:t>
      </w:r>
      <w:r>
        <w:rPr>
          <w:rFonts w:ascii="Arial Narrow" w:hAnsi="Arial Narrow" w:cs="Arial Unicode MS" w:hint="eastAsia"/>
          <w:color w:val="000000"/>
          <w:szCs w:val="21"/>
          <w:lang w:val="zh-CN"/>
        </w:rPr>
        <w:t>、</w:t>
      </w:r>
      <w:r>
        <w:rPr>
          <w:rFonts w:ascii="Arial Narrow" w:eastAsiaTheme="minorEastAsia" w:hAnsi="Arial Narrow" w:cs="Calibri"/>
          <w:szCs w:val="21"/>
        </w:rPr>
        <w:t>投稿</w:t>
      </w:r>
      <w:r>
        <w:rPr>
          <w:rFonts w:ascii="Arial Narrow" w:eastAsiaTheme="minorEastAsia" w:hAnsi="Arial Narrow" w:cs="Calibri" w:hint="eastAsia"/>
          <w:szCs w:val="21"/>
        </w:rPr>
        <w:t>、</w:t>
      </w:r>
      <w:r>
        <w:rPr>
          <w:rFonts w:ascii="Arial Narrow" w:eastAsiaTheme="minorEastAsia" w:hAnsi="Arial Narrow" w:cs="Calibri"/>
          <w:szCs w:val="21"/>
        </w:rPr>
        <w:t>录用</w:t>
      </w:r>
      <w:r>
        <w:rPr>
          <w:rFonts w:ascii="Arial Narrow" w:eastAsiaTheme="minorEastAsia" w:hAnsi="Arial Narrow" w:cs="Calibri" w:hint="eastAsia"/>
          <w:szCs w:val="21"/>
        </w:rPr>
        <w:t>、</w:t>
      </w:r>
      <w:r>
        <w:rPr>
          <w:rFonts w:ascii="Arial Narrow" w:eastAsiaTheme="minorEastAsia" w:hAnsi="Arial Narrow" w:cs="Calibri"/>
          <w:szCs w:val="21"/>
        </w:rPr>
        <w:t>见刊</w:t>
      </w:r>
      <w:r>
        <w:rPr>
          <w:rFonts w:ascii="Arial Narrow" w:eastAsiaTheme="minorEastAsia" w:hAnsi="Arial Narrow" w:cs="Calibri" w:hint="eastAsia"/>
          <w:szCs w:val="21"/>
        </w:rPr>
        <w:t>、</w:t>
      </w:r>
      <w:r w:rsidRPr="00B901E4">
        <w:rPr>
          <w:rFonts w:ascii="Arial Narrow" w:eastAsiaTheme="minorEastAsia" w:hAnsi="Arial Narrow" w:cs="Calibri"/>
          <w:szCs w:val="21"/>
        </w:rPr>
        <w:t>检索一系列环节上为学生提供指导，确保学术论文地道、专业、顺畅、高效地发表；</w:t>
      </w:r>
    </w:p>
    <w:p w:rsidR="00773E30" w:rsidRPr="00F23865" w:rsidRDefault="00773E30" w:rsidP="00773E30">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F23865">
        <w:rPr>
          <w:rFonts w:ascii="Arial Narrow" w:eastAsiaTheme="minorEastAsia" w:hAnsi="Arial Narrow" w:cs="Calibri"/>
          <w:szCs w:val="21"/>
        </w:rPr>
        <w:lastRenderedPageBreak/>
        <w:t>【</w:t>
      </w:r>
      <w:r w:rsidRPr="00F23865">
        <w:rPr>
          <w:rFonts w:ascii="Arial Narrow" w:eastAsiaTheme="minorEastAsia" w:hAnsi="Arial Narrow"/>
          <w:b/>
          <w:szCs w:val="21"/>
        </w:rPr>
        <w:t>科研成果</w:t>
      </w:r>
      <w:r w:rsidRPr="00F23865">
        <w:rPr>
          <w:rFonts w:ascii="Arial Narrow" w:eastAsiaTheme="minorEastAsia" w:hAnsi="Arial Narrow" w:cs="Calibri"/>
          <w:szCs w:val="21"/>
        </w:rPr>
        <w:t>】</w:t>
      </w:r>
      <w:r w:rsidRPr="00F23865">
        <w:rPr>
          <w:rFonts w:ascii="Arial Narrow" w:hAnsi="Arial Narrow"/>
        </w:rPr>
        <w:t>获得教授学术推荐信</w:t>
      </w:r>
      <w:r w:rsidRPr="00F23865">
        <w:rPr>
          <w:rFonts w:ascii="Arial Narrow" w:hAnsi="Arial Narrow"/>
        </w:rPr>
        <w:t xml:space="preserve"> </w:t>
      </w:r>
      <w:r w:rsidRPr="00F23865">
        <w:rPr>
          <w:rFonts w:ascii="Arial Narrow" w:hAnsi="Arial Narrow"/>
        </w:rPr>
        <w:t>（爱丁堡大学官方</w:t>
      </w:r>
      <w:r w:rsidRPr="00F23865">
        <w:rPr>
          <w:rFonts w:ascii="Arial Narrow" w:hAnsi="Arial Narrow"/>
        </w:rPr>
        <w:t>EDU</w:t>
      </w:r>
      <w:r w:rsidRPr="00F23865">
        <w:rPr>
          <w:rFonts w:ascii="Arial Narrow" w:hAnsi="Arial Narrow"/>
        </w:rPr>
        <w:t>邮箱），系统科学的指导和训练学生进行学术研究，</w:t>
      </w:r>
      <w:r w:rsidRPr="00F23865">
        <w:rPr>
          <w:rFonts w:ascii="Arial Narrow" w:eastAsiaTheme="minorEastAsia" w:hAnsi="Arial Narrow" w:cs="Calibri"/>
          <w:kern w:val="0"/>
          <w:szCs w:val="21"/>
        </w:rPr>
        <w:t>基础保证一篇国际</w:t>
      </w:r>
      <w:r w:rsidRPr="00F23865">
        <w:rPr>
          <w:rFonts w:ascii="Arial Narrow" w:eastAsiaTheme="minorEastAsia" w:hAnsi="Arial Narrow" w:cs="Calibri"/>
          <w:kern w:val="0"/>
          <w:szCs w:val="21"/>
        </w:rPr>
        <w:t>EI/CPCI</w:t>
      </w:r>
      <w:r>
        <w:rPr>
          <w:rFonts w:ascii="Arial Narrow" w:eastAsiaTheme="minorEastAsia" w:hAnsi="Arial Narrow" w:cs="Calibri"/>
          <w:kern w:val="0"/>
          <w:szCs w:val="21"/>
        </w:rPr>
        <w:t>等</w:t>
      </w:r>
      <w:r>
        <w:rPr>
          <w:rFonts w:ascii="Arial Narrow" w:eastAsiaTheme="minorEastAsia" w:hAnsi="Arial Narrow" w:cs="Calibri" w:hint="eastAsia"/>
          <w:kern w:val="0"/>
          <w:szCs w:val="21"/>
        </w:rPr>
        <w:t>会议</w:t>
      </w:r>
      <w:r>
        <w:rPr>
          <w:rFonts w:ascii="Arial Narrow" w:eastAsiaTheme="minorEastAsia" w:hAnsi="Arial Narrow" w:cs="Calibri"/>
          <w:kern w:val="0"/>
          <w:szCs w:val="21"/>
        </w:rPr>
        <w:t>文章</w:t>
      </w:r>
      <w:r w:rsidRPr="00F23865">
        <w:rPr>
          <w:rFonts w:ascii="Arial Narrow" w:eastAsiaTheme="minorEastAsia" w:hAnsi="Arial Narrow" w:cs="Calibri"/>
          <w:kern w:val="0"/>
          <w:szCs w:val="21"/>
        </w:rPr>
        <w:t>（</w:t>
      </w:r>
      <w:r>
        <w:rPr>
          <w:rFonts w:ascii="Arial Narrow" w:eastAsiaTheme="minorEastAsia" w:hAnsi="Arial Narrow" w:cs="Calibri" w:hint="eastAsia"/>
          <w:kern w:val="0"/>
          <w:szCs w:val="21"/>
        </w:rPr>
        <w:t>独立第一作者</w:t>
      </w:r>
      <w:r w:rsidRPr="00F23865">
        <w:rPr>
          <w:rFonts w:ascii="Arial Narrow" w:eastAsiaTheme="minorEastAsia" w:hAnsi="Arial Narrow" w:cs="Calibri"/>
          <w:kern w:val="0"/>
          <w:szCs w:val="21"/>
        </w:rPr>
        <w:t>）</w:t>
      </w:r>
      <w:r w:rsidRPr="00F23865">
        <w:rPr>
          <w:rFonts w:ascii="Arial Narrow" w:hAnsi="Arial Narrow"/>
        </w:rPr>
        <w:t>高质量科研可发表</w:t>
      </w:r>
      <w:r w:rsidRPr="00F23865">
        <w:rPr>
          <w:rFonts w:ascii="Arial Narrow" w:hAnsi="Arial Narrow"/>
        </w:rPr>
        <w:t>SCI</w:t>
      </w:r>
      <w:r>
        <w:rPr>
          <w:rFonts w:ascii="Arial Narrow" w:hAnsi="Arial Narrow" w:hint="eastAsia"/>
        </w:rPr>
        <w:t>；</w:t>
      </w:r>
    </w:p>
    <w:p w:rsidR="00773E30" w:rsidRPr="00F23865" w:rsidRDefault="00773E30" w:rsidP="00773E30">
      <w:pPr>
        <w:pStyle w:val="11"/>
        <w:widowControl/>
        <w:numPr>
          <w:ilvl w:val="0"/>
          <w:numId w:val="16"/>
        </w:numPr>
        <w:spacing w:line="360" w:lineRule="auto"/>
        <w:ind w:firstLineChars="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奖学金支持</w:t>
      </w:r>
      <w:r w:rsidRPr="00F23865">
        <w:rPr>
          <w:rFonts w:ascii="Arial Narrow" w:hAnsi="Arial Narrow"/>
        </w:rPr>
        <w:t>】</w:t>
      </w:r>
      <w:r w:rsidRPr="00F23865">
        <w:rPr>
          <w:rFonts w:ascii="Arial Narrow" w:eastAsiaTheme="minorEastAsia" w:hAnsi="Arial Narrow" w:cs="Calibri"/>
          <w:szCs w:val="21"/>
        </w:rPr>
        <w:t>为鼓励学生完成高质量科研论文，我们将为最终能够发表</w:t>
      </w:r>
      <w:r w:rsidRPr="00F23865">
        <w:rPr>
          <w:rFonts w:ascii="Arial Narrow" w:eastAsiaTheme="minorEastAsia" w:hAnsi="Arial Narrow" w:cs="Calibri"/>
          <w:szCs w:val="21"/>
        </w:rPr>
        <w:t>SCI</w:t>
      </w:r>
      <w:r>
        <w:rPr>
          <w:rFonts w:ascii="Arial Narrow" w:eastAsiaTheme="minorEastAsia" w:hAnsi="Arial Narrow" w:cs="Calibri"/>
          <w:szCs w:val="21"/>
        </w:rPr>
        <w:t>的个人</w:t>
      </w:r>
      <w:r w:rsidRPr="00F23865">
        <w:rPr>
          <w:rFonts w:ascii="Arial Narrow" w:eastAsiaTheme="minorEastAsia" w:hAnsi="Arial Narrow" w:cs="Calibri"/>
          <w:szCs w:val="21"/>
        </w:rPr>
        <w:t>提供奖学金支持。具体奖学金标准为：</w:t>
      </w:r>
      <w:r w:rsidRPr="00F23865">
        <w:rPr>
          <w:rFonts w:ascii="Arial Narrow" w:hAnsi="Arial Narrow"/>
          <w:szCs w:val="21"/>
        </w:rPr>
        <w:t xml:space="preserve"> SCI IF: 1.5-5.0 </w:t>
      </w:r>
      <w:r>
        <w:rPr>
          <w:rFonts w:ascii="Arial Narrow" w:hAnsi="Arial Narrow" w:hint="eastAsia"/>
          <w:szCs w:val="21"/>
        </w:rPr>
        <w:t>个人</w:t>
      </w:r>
      <w:r w:rsidRPr="00F23865">
        <w:rPr>
          <w:rFonts w:ascii="Arial Narrow" w:hAnsi="Arial Narrow"/>
          <w:szCs w:val="21"/>
        </w:rPr>
        <w:t>奖励</w:t>
      </w:r>
      <w:r w:rsidRPr="00F23865">
        <w:rPr>
          <w:rFonts w:ascii="Arial Narrow" w:hAnsi="Arial Narrow"/>
          <w:szCs w:val="21"/>
        </w:rPr>
        <w:t>5000</w:t>
      </w:r>
      <w:r w:rsidRPr="00F23865">
        <w:rPr>
          <w:rFonts w:ascii="Arial Narrow" w:hAnsi="Arial Narrow"/>
          <w:szCs w:val="21"/>
        </w:rPr>
        <w:t>元人民币；</w:t>
      </w:r>
      <w:r w:rsidRPr="00F23865">
        <w:rPr>
          <w:rFonts w:ascii="Arial Narrow" w:hAnsi="Arial Narrow"/>
          <w:szCs w:val="21"/>
        </w:rPr>
        <w:t xml:space="preserve">SCI IF: 5.0 </w:t>
      </w:r>
      <w:r>
        <w:rPr>
          <w:rFonts w:ascii="Arial Narrow" w:hAnsi="Arial Narrow"/>
          <w:szCs w:val="21"/>
        </w:rPr>
        <w:t>以上个人</w:t>
      </w:r>
      <w:r w:rsidRPr="00F23865">
        <w:rPr>
          <w:rFonts w:ascii="Arial Narrow" w:hAnsi="Arial Narrow"/>
        </w:rPr>
        <w:t>奖励</w:t>
      </w:r>
      <w:r w:rsidRPr="00F23865">
        <w:rPr>
          <w:rFonts w:ascii="Arial Narrow" w:hAnsi="Arial Narrow"/>
        </w:rPr>
        <w:t>10000</w:t>
      </w:r>
      <w:r w:rsidRPr="00F23865">
        <w:rPr>
          <w:rFonts w:ascii="Arial Narrow" w:hAnsi="Arial Narrow"/>
        </w:rPr>
        <w:t>元人民币</w:t>
      </w:r>
      <w:r>
        <w:rPr>
          <w:rFonts w:ascii="Arial Narrow" w:hAnsi="Arial Narrow" w:hint="eastAsia"/>
          <w:szCs w:val="21"/>
        </w:rPr>
        <w:t>；</w:t>
      </w:r>
    </w:p>
    <w:p w:rsidR="00F15FA3" w:rsidRPr="00773E30" w:rsidRDefault="00F15FA3" w:rsidP="00F23865">
      <w:pPr>
        <w:pStyle w:val="11"/>
        <w:widowControl/>
        <w:spacing w:line="360" w:lineRule="auto"/>
        <w:ind w:left="420" w:firstLineChars="0" w:firstLine="0"/>
        <w:jc w:val="left"/>
        <w:rPr>
          <w:rFonts w:ascii="Arial Narrow" w:eastAsiaTheme="minorEastAsia" w:hAnsi="Arial Narrow" w:cs="Calibri"/>
          <w:szCs w:val="21"/>
        </w:rPr>
      </w:pPr>
    </w:p>
    <w:p w:rsidR="003F71C2"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大学简介</w:t>
      </w:r>
    </w:p>
    <w:p w:rsidR="00320C2B" w:rsidRPr="00F23865" w:rsidRDefault="00320C2B" w:rsidP="00370AF8">
      <w:pPr>
        <w:spacing w:line="360" w:lineRule="auto"/>
        <w:ind w:firstLineChars="200" w:firstLine="420"/>
        <w:rPr>
          <w:rFonts w:ascii="Arial Narrow" w:hAnsi="Arial Narrow" w:cs="Arial Unicode MS"/>
          <w:color w:val="000000"/>
          <w:szCs w:val="21"/>
          <w:lang w:val="zh-CN"/>
        </w:rPr>
      </w:pPr>
      <w:r w:rsidRPr="00370AF8">
        <w:rPr>
          <w:rFonts w:ascii="Arial Narrow" w:hAnsi="Arial Narrow" w:cs="Arial Unicode MS"/>
          <w:color w:val="000000"/>
          <w:szCs w:val="21"/>
          <w:lang w:val="zh-CN"/>
        </w:rPr>
        <w:t>剑桥大学建校于</w:t>
      </w:r>
      <w:r w:rsidRPr="00370AF8">
        <w:rPr>
          <w:rFonts w:ascii="Arial Narrow" w:hAnsi="Arial Narrow" w:cs="Arial Unicode MS"/>
          <w:color w:val="000000"/>
          <w:szCs w:val="21"/>
          <w:lang w:val="zh-CN"/>
        </w:rPr>
        <w:t>1209</w:t>
      </w:r>
      <w:r w:rsidRPr="00370AF8">
        <w:rPr>
          <w:rFonts w:ascii="Arial Narrow" w:hAnsi="Arial Narrow" w:cs="Arial Unicode MS"/>
          <w:color w:val="000000"/>
          <w:szCs w:val="21"/>
          <w:lang w:val="zh-CN"/>
        </w:rPr>
        <w:t>年，是世界范围内历史最为悠久的大学之一，英国</w:t>
      </w:r>
      <w:r w:rsidRPr="00370AF8">
        <w:rPr>
          <w:rFonts w:ascii="Arial Narrow" w:hAnsi="Arial Narrow" w:cs="Arial Unicode MS"/>
          <w:color w:val="000000"/>
          <w:szCs w:val="21"/>
          <w:lang w:val="zh-CN"/>
        </w:rPr>
        <w:t>Top2</w:t>
      </w:r>
      <w:r w:rsidRPr="00370AF8">
        <w:rPr>
          <w:rFonts w:ascii="Arial Narrow" w:hAnsi="Arial Narrow" w:cs="Arial Unicode MS"/>
          <w:color w:val="000000"/>
          <w:szCs w:val="21"/>
          <w:lang w:val="zh-CN"/>
        </w:rPr>
        <w:t>名校，</w:t>
      </w:r>
      <w:r w:rsidRPr="00370AF8">
        <w:rPr>
          <w:rFonts w:ascii="Arial Narrow" w:hAnsi="Arial Narrow" w:cs="Arial Unicode MS"/>
          <w:color w:val="000000"/>
          <w:szCs w:val="21"/>
          <w:lang w:val="zh-CN"/>
        </w:rPr>
        <w:t>G5</w:t>
      </w:r>
      <w:r w:rsidRPr="00370AF8">
        <w:rPr>
          <w:rFonts w:ascii="Arial Narrow" w:hAnsi="Arial Narrow" w:cs="Arial Unicode MS"/>
          <w:color w:val="000000"/>
          <w:szCs w:val="21"/>
          <w:lang w:val="zh-CN"/>
        </w:rPr>
        <w:t>名校之一。剑桥大学享有世界声誉，在英国社会和高等教育系统中具有极其重要的地位，同时具有广泛的世界性影响。许多青年学子都以到剑桥大学深造为理想。</w:t>
      </w:r>
    </w:p>
    <w:p w:rsidR="00501401" w:rsidRPr="00F23865" w:rsidRDefault="00501401" w:rsidP="00F23865">
      <w:pPr>
        <w:spacing w:line="360" w:lineRule="auto"/>
        <w:rPr>
          <w:rFonts w:ascii="Arial Narrow" w:eastAsiaTheme="minorEastAsia" w:hAnsi="Arial Narrow"/>
        </w:rPr>
      </w:pPr>
    </w:p>
    <w:p w:rsidR="00501401" w:rsidRPr="00370AF8" w:rsidRDefault="00370AF8"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Pr>
          <w:rFonts w:ascii="Arial Narrow" w:eastAsiaTheme="minorEastAsia" w:hAnsi="Arial Narrow"/>
          <w:szCs w:val="21"/>
        </w:rPr>
        <w:t>202</w:t>
      </w:r>
      <w:r>
        <w:rPr>
          <w:rFonts w:ascii="Arial Narrow" w:eastAsiaTheme="minorEastAsia" w:hAnsi="Arial Narrow" w:hint="eastAsia"/>
          <w:szCs w:val="21"/>
        </w:rPr>
        <w:t>2</w:t>
      </w:r>
      <w:r w:rsidR="00501401" w:rsidRPr="00F23865">
        <w:rPr>
          <w:rFonts w:ascii="Arial Narrow" w:eastAsiaTheme="minorEastAsia" w:hAnsi="Arial Narrow"/>
          <w:szCs w:val="21"/>
        </w:rPr>
        <w:t>年</w:t>
      </w:r>
      <w:r w:rsidR="00501401" w:rsidRPr="00F23865">
        <w:rPr>
          <w:rFonts w:ascii="Arial Narrow" w:eastAsiaTheme="minorEastAsia" w:hAnsi="Arial Narrow"/>
          <w:szCs w:val="21"/>
        </w:rPr>
        <w:t>QS</w:t>
      </w:r>
      <w:r w:rsidR="00501401" w:rsidRPr="00F23865">
        <w:rPr>
          <w:rFonts w:ascii="Arial Narrow" w:eastAsiaTheme="minorEastAsia" w:hAnsi="Arial Narrow"/>
          <w:szCs w:val="21"/>
        </w:rPr>
        <w:t>世界大学排名第</w:t>
      </w:r>
      <w:r>
        <w:rPr>
          <w:rFonts w:ascii="Arial Narrow" w:eastAsiaTheme="minorEastAsia" w:hAnsi="Arial Narrow" w:hint="eastAsia"/>
          <w:szCs w:val="21"/>
        </w:rPr>
        <w:t>3</w:t>
      </w:r>
      <w:r w:rsidR="003F71C2" w:rsidRPr="00F23865">
        <w:rPr>
          <w:rFonts w:ascii="Arial Narrow" w:eastAsiaTheme="minorEastAsia" w:hAnsi="Arial Narrow"/>
          <w:szCs w:val="21"/>
        </w:rPr>
        <w:t>位</w:t>
      </w:r>
      <w:r w:rsidR="00501401" w:rsidRPr="00F23865">
        <w:rPr>
          <w:rFonts w:ascii="Arial Narrow" w:eastAsiaTheme="minorEastAsia" w:hAnsi="Arial Narrow"/>
          <w:szCs w:val="21"/>
        </w:rPr>
        <w:t>；</w:t>
      </w:r>
    </w:p>
    <w:p w:rsidR="00370AF8" w:rsidRDefault="00370AF8"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szCs w:val="21"/>
        </w:rPr>
      </w:pPr>
      <w:r w:rsidRPr="00370AF8">
        <w:rPr>
          <w:rFonts w:ascii="Arial Narrow" w:eastAsiaTheme="minorEastAsia" w:hAnsi="Arial Narrow"/>
          <w:szCs w:val="21"/>
        </w:rPr>
        <w:t>2021</w:t>
      </w:r>
      <w:r w:rsidRPr="00370AF8">
        <w:rPr>
          <w:rFonts w:ascii="Arial Narrow" w:eastAsiaTheme="minorEastAsia" w:hAnsi="Arial Narrow"/>
          <w:szCs w:val="21"/>
        </w:rPr>
        <w:t>泰晤士高等教育世界大学排名</w:t>
      </w:r>
      <w:r>
        <w:rPr>
          <w:rFonts w:ascii="Arial Narrow" w:eastAsiaTheme="minorEastAsia" w:hAnsi="Arial Narrow" w:hint="eastAsia"/>
          <w:szCs w:val="21"/>
        </w:rPr>
        <w:t>第</w:t>
      </w:r>
      <w:r>
        <w:rPr>
          <w:rFonts w:ascii="Arial Narrow" w:eastAsiaTheme="minorEastAsia" w:hAnsi="Arial Narrow" w:hint="eastAsia"/>
          <w:szCs w:val="21"/>
        </w:rPr>
        <w:t>6</w:t>
      </w:r>
      <w:r>
        <w:rPr>
          <w:rFonts w:ascii="Arial Narrow" w:eastAsiaTheme="minorEastAsia" w:hAnsi="Arial Narrow" w:hint="eastAsia"/>
          <w:szCs w:val="21"/>
        </w:rPr>
        <w:t>位；</w:t>
      </w:r>
    </w:p>
    <w:p w:rsidR="00370AF8" w:rsidRDefault="00370AF8"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szCs w:val="21"/>
        </w:rPr>
      </w:pPr>
      <w:r w:rsidRPr="00370AF8">
        <w:rPr>
          <w:rFonts w:ascii="Arial Narrow" w:eastAsiaTheme="minorEastAsia" w:hAnsi="Arial Narrow"/>
          <w:szCs w:val="21"/>
        </w:rPr>
        <w:t>2021U.S. News</w:t>
      </w:r>
      <w:r w:rsidRPr="00370AF8">
        <w:rPr>
          <w:rFonts w:ascii="Arial Narrow" w:eastAsiaTheme="minorEastAsia" w:hAnsi="Arial Narrow"/>
          <w:szCs w:val="21"/>
        </w:rPr>
        <w:t>世界大学排名</w:t>
      </w:r>
      <w:r>
        <w:rPr>
          <w:rFonts w:ascii="Arial Narrow" w:eastAsiaTheme="minorEastAsia" w:hAnsi="Arial Narrow"/>
          <w:szCs w:val="21"/>
        </w:rPr>
        <w:t>第</w:t>
      </w:r>
      <w:r>
        <w:rPr>
          <w:rFonts w:ascii="Arial Narrow" w:eastAsiaTheme="minorEastAsia" w:hAnsi="Arial Narrow" w:hint="eastAsia"/>
          <w:szCs w:val="21"/>
        </w:rPr>
        <w:t>9</w:t>
      </w:r>
      <w:r>
        <w:rPr>
          <w:rFonts w:ascii="Arial Narrow" w:eastAsiaTheme="minorEastAsia" w:hAnsi="Arial Narrow" w:hint="eastAsia"/>
          <w:szCs w:val="21"/>
        </w:rPr>
        <w:t>位；</w:t>
      </w:r>
    </w:p>
    <w:p w:rsidR="00370AF8" w:rsidRPr="00370AF8" w:rsidRDefault="00370AF8" w:rsidP="00F23865">
      <w:pPr>
        <w:pStyle w:val="af"/>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szCs w:val="21"/>
        </w:rPr>
      </w:pPr>
      <w:r w:rsidRPr="00370AF8">
        <w:rPr>
          <w:rFonts w:ascii="Arial Narrow" w:eastAsiaTheme="minorEastAsia" w:hAnsi="Arial Narrow"/>
          <w:szCs w:val="21"/>
        </w:rPr>
        <w:t>2020</w:t>
      </w:r>
      <w:r w:rsidRPr="00370AF8">
        <w:rPr>
          <w:rFonts w:ascii="Arial Narrow" w:eastAsiaTheme="minorEastAsia" w:hAnsi="Arial Narrow"/>
          <w:szCs w:val="21"/>
        </w:rPr>
        <w:t>软科世界大学学术排名</w:t>
      </w:r>
      <w:r>
        <w:rPr>
          <w:rFonts w:ascii="Arial Narrow" w:eastAsiaTheme="minorEastAsia" w:hAnsi="Arial Narrow"/>
          <w:szCs w:val="21"/>
        </w:rPr>
        <w:t>第</w:t>
      </w:r>
      <w:r>
        <w:rPr>
          <w:rFonts w:ascii="Arial Narrow" w:eastAsiaTheme="minorEastAsia" w:hAnsi="Arial Narrow" w:hint="eastAsia"/>
          <w:szCs w:val="21"/>
        </w:rPr>
        <w:t>3</w:t>
      </w:r>
      <w:r>
        <w:rPr>
          <w:rFonts w:ascii="Arial Narrow" w:eastAsiaTheme="minorEastAsia" w:hAnsi="Arial Narrow" w:hint="eastAsia"/>
          <w:szCs w:val="21"/>
        </w:rPr>
        <w:t>位；</w:t>
      </w:r>
    </w:p>
    <w:p w:rsidR="001B6FB1" w:rsidRDefault="00501401" w:rsidP="00281300">
      <w:pPr>
        <w:pStyle w:val="af"/>
        <w:numPr>
          <w:ilvl w:val="0"/>
          <w:numId w:val="19"/>
        </w:numPr>
        <w:spacing w:line="360" w:lineRule="auto"/>
        <w:ind w:firstLineChars="0"/>
        <w:rPr>
          <w:rFonts w:ascii="Arial Narrow" w:eastAsiaTheme="minorEastAsia" w:hAnsi="Arial Narrow" w:hint="eastAsia"/>
          <w:szCs w:val="21"/>
        </w:rPr>
      </w:pPr>
      <w:r w:rsidRPr="00281300">
        <w:rPr>
          <w:rFonts w:ascii="Arial Narrow" w:eastAsiaTheme="minorEastAsia" w:hAnsi="Arial Narrow"/>
          <w:szCs w:val="21"/>
        </w:rPr>
        <w:t>校友包括</w:t>
      </w:r>
      <w:r w:rsidR="00370AF8" w:rsidRPr="00281300">
        <w:rPr>
          <w:rFonts w:ascii="Arial Narrow" w:eastAsiaTheme="minorEastAsia" w:hAnsi="Arial Narrow"/>
          <w:szCs w:val="21"/>
        </w:rPr>
        <w:t>首位英国首相罗伯特</w:t>
      </w:r>
      <w:r w:rsidR="00370AF8" w:rsidRPr="00281300">
        <w:rPr>
          <w:rFonts w:ascii="Arial Narrow" w:eastAsiaTheme="minorEastAsia" w:hAnsi="Arial Narrow"/>
          <w:szCs w:val="21"/>
        </w:rPr>
        <w:t>·</w:t>
      </w:r>
      <w:r w:rsidR="00370AF8" w:rsidRPr="00281300">
        <w:rPr>
          <w:rFonts w:ascii="Arial Narrow" w:eastAsiaTheme="minorEastAsia" w:hAnsi="Arial Narrow"/>
          <w:szCs w:val="21"/>
        </w:rPr>
        <w:t>沃波尔及其他</w:t>
      </w:r>
      <w:r w:rsidR="00370AF8" w:rsidRPr="00281300">
        <w:rPr>
          <w:rFonts w:ascii="Arial Narrow" w:eastAsiaTheme="minorEastAsia" w:hAnsi="Arial Narrow" w:hint="eastAsia"/>
          <w:szCs w:val="21"/>
        </w:rPr>
        <w:t>14</w:t>
      </w:r>
      <w:r w:rsidR="00370AF8" w:rsidRPr="00281300">
        <w:rPr>
          <w:rFonts w:ascii="Arial Narrow" w:eastAsiaTheme="minorEastAsia" w:hAnsi="Arial Narrow" w:hint="eastAsia"/>
          <w:szCs w:val="21"/>
        </w:rPr>
        <w:t>位英国首相</w:t>
      </w:r>
      <w:r w:rsidR="00281300" w:rsidRPr="00281300">
        <w:rPr>
          <w:rFonts w:ascii="Arial Narrow" w:eastAsiaTheme="minorEastAsia" w:hAnsi="Arial Narrow" w:hint="eastAsia"/>
          <w:szCs w:val="21"/>
        </w:rPr>
        <w:t>，</w:t>
      </w:r>
      <w:r w:rsidR="00370AF8" w:rsidRPr="00281300">
        <w:rPr>
          <w:rFonts w:ascii="Arial Narrow" w:eastAsiaTheme="minorEastAsia" w:hAnsi="Arial Narrow"/>
          <w:szCs w:val="21"/>
        </w:rPr>
        <w:t>艾萨克</w:t>
      </w:r>
      <w:r w:rsidR="00370AF8" w:rsidRPr="00281300">
        <w:rPr>
          <w:rFonts w:ascii="Arial Narrow" w:eastAsiaTheme="minorEastAsia" w:hAnsi="Arial Narrow"/>
          <w:szCs w:val="21"/>
        </w:rPr>
        <w:t>·</w:t>
      </w:r>
      <w:r w:rsidR="00370AF8" w:rsidRPr="00281300">
        <w:rPr>
          <w:rFonts w:ascii="Arial Narrow" w:eastAsiaTheme="minorEastAsia" w:hAnsi="Arial Narrow"/>
          <w:szCs w:val="21"/>
        </w:rPr>
        <w:t>牛顿、开尔文、麦克斯韦、玻尔、玻恩、狄拉克、奥本海默、霍金、达尔文、沃森、克里克、马尔萨斯、马歇尔、凯恩斯、图灵、怀尔斯、华罗庚等科学巨匠，约翰</w:t>
      </w:r>
      <w:r w:rsidR="00370AF8" w:rsidRPr="00281300">
        <w:rPr>
          <w:rFonts w:ascii="Arial Narrow" w:eastAsiaTheme="minorEastAsia" w:hAnsi="Arial Narrow"/>
          <w:szCs w:val="21"/>
        </w:rPr>
        <w:t>·</w:t>
      </w:r>
      <w:r w:rsidR="006F18FE">
        <w:rPr>
          <w:rFonts w:ascii="Arial Narrow" w:eastAsiaTheme="minorEastAsia" w:hAnsi="Arial Narrow"/>
          <w:szCs w:val="21"/>
        </w:rPr>
        <w:t>弥尔顿、拜伦、丁尼生、培根、罗素、维特根斯坦等文哲大师</w:t>
      </w:r>
      <w:r w:rsidR="006F18FE">
        <w:rPr>
          <w:rFonts w:ascii="Arial Narrow" w:eastAsiaTheme="minorEastAsia" w:hAnsi="Arial Narrow" w:hint="eastAsia"/>
          <w:szCs w:val="21"/>
        </w:rPr>
        <w:t>；</w:t>
      </w:r>
    </w:p>
    <w:p w:rsidR="00773E30" w:rsidRPr="00281300" w:rsidRDefault="00773E30" w:rsidP="00773E30">
      <w:pPr>
        <w:pStyle w:val="af"/>
        <w:spacing w:line="360" w:lineRule="auto"/>
        <w:ind w:left="420" w:firstLineChars="0" w:firstLine="0"/>
        <w:rPr>
          <w:rFonts w:ascii="Arial Narrow" w:eastAsiaTheme="minorEastAsia" w:hAnsi="Arial Narrow"/>
          <w:szCs w:val="21"/>
        </w:rPr>
      </w:pPr>
    </w:p>
    <w:p w:rsidR="00366506"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项目详情</w:t>
      </w:r>
    </w:p>
    <w:p w:rsidR="00BC00BF" w:rsidRPr="00F23865" w:rsidRDefault="00BC00BF" w:rsidP="00F23865">
      <w:pPr>
        <w:widowControl/>
        <w:spacing w:line="360" w:lineRule="auto"/>
        <w:jc w:val="left"/>
        <w:rPr>
          <w:rFonts w:ascii="Arial Narrow" w:eastAsiaTheme="minorEastAsia" w:hAnsi="Arial Narrow" w:cs="Calibri"/>
          <w:szCs w:val="21"/>
        </w:rPr>
      </w:pPr>
      <w:r w:rsidRPr="00773E30">
        <w:rPr>
          <w:rFonts w:ascii="Arial Narrow" w:eastAsiaTheme="minorEastAsia" w:hAnsi="Arial Narrow" w:cs="Calibri"/>
          <w:szCs w:val="21"/>
        </w:rPr>
        <w:t>【</w:t>
      </w:r>
      <w:r w:rsidRPr="00773E30">
        <w:rPr>
          <w:rFonts w:ascii="Arial Narrow" w:eastAsiaTheme="minorEastAsia" w:hAnsi="Arial Narrow" w:cs="Calibri"/>
          <w:b/>
          <w:szCs w:val="21"/>
        </w:rPr>
        <w:t>项目时间</w:t>
      </w:r>
      <w:r w:rsidRPr="00773E30">
        <w:rPr>
          <w:rFonts w:ascii="Arial Narrow" w:eastAsiaTheme="minorEastAsia" w:hAnsi="Arial Narrow" w:cs="Calibri"/>
          <w:szCs w:val="21"/>
        </w:rPr>
        <w:t>】</w:t>
      </w:r>
      <w:r w:rsidR="00370AF8" w:rsidRPr="00773E30">
        <w:rPr>
          <w:rFonts w:ascii="Arial Narrow" w:eastAsiaTheme="minorEastAsia" w:hAnsi="Arial Narrow"/>
          <w:szCs w:val="21"/>
        </w:rPr>
        <w:t>202</w:t>
      </w:r>
      <w:r w:rsidR="00370AF8" w:rsidRPr="00773E30">
        <w:rPr>
          <w:rFonts w:ascii="Arial Narrow" w:eastAsiaTheme="minorEastAsia" w:hAnsi="Arial Narrow" w:hint="eastAsia"/>
          <w:szCs w:val="21"/>
        </w:rPr>
        <w:t>2</w:t>
      </w:r>
      <w:r w:rsidRPr="00773E30">
        <w:rPr>
          <w:rFonts w:ascii="Arial Narrow" w:eastAsiaTheme="minorEastAsia" w:hAnsi="Arial Narrow"/>
          <w:szCs w:val="21"/>
        </w:rPr>
        <w:t>年</w:t>
      </w:r>
      <w:r w:rsidR="00370AF8" w:rsidRPr="00773E30">
        <w:rPr>
          <w:rFonts w:ascii="Arial Narrow" w:eastAsiaTheme="minorEastAsia" w:hAnsi="Arial Narrow" w:hint="eastAsia"/>
          <w:szCs w:val="21"/>
        </w:rPr>
        <w:t>1</w:t>
      </w:r>
      <w:r w:rsidR="00EA3AA7" w:rsidRPr="00773E30">
        <w:rPr>
          <w:rFonts w:ascii="Arial Narrow" w:eastAsiaTheme="minorEastAsia" w:hAnsi="Arial Narrow"/>
          <w:szCs w:val="21"/>
        </w:rPr>
        <w:t>月</w:t>
      </w:r>
      <w:r w:rsidR="00370AF8" w:rsidRPr="00773E30">
        <w:rPr>
          <w:rFonts w:ascii="Arial Narrow" w:eastAsiaTheme="minorEastAsia" w:hAnsi="Arial Narrow"/>
          <w:szCs w:val="21"/>
        </w:rPr>
        <w:t>-</w:t>
      </w:r>
      <w:r w:rsidR="00370AF8" w:rsidRPr="00773E30">
        <w:rPr>
          <w:rFonts w:ascii="Arial Narrow" w:eastAsiaTheme="minorEastAsia" w:hAnsi="Arial Narrow" w:hint="eastAsia"/>
          <w:szCs w:val="21"/>
        </w:rPr>
        <w:t>4</w:t>
      </w:r>
      <w:r w:rsidR="00F15FA3" w:rsidRPr="00773E30">
        <w:rPr>
          <w:rFonts w:ascii="Arial Narrow" w:eastAsiaTheme="minorEastAsia" w:hAnsi="Arial Narrow"/>
          <w:szCs w:val="21"/>
        </w:rPr>
        <w:t>月</w:t>
      </w:r>
      <w:r w:rsidR="003A0806" w:rsidRPr="00773E30">
        <w:rPr>
          <w:rFonts w:ascii="Arial Narrow" w:eastAsiaTheme="minorEastAsia" w:hAnsi="Arial Narrow"/>
          <w:szCs w:val="21"/>
        </w:rPr>
        <w:t>，为期</w:t>
      </w:r>
      <w:r w:rsidR="00370AF8" w:rsidRPr="00773E30">
        <w:rPr>
          <w:rFonts w:ascii="Arial Narrow" w:eastAsiaTheme="minorEastAsia" w:hAnsi="Arial Narrow" w:hint="eastAsia"/>
          <w:szCs w:val="21"/>
        </w:rPr>
        <w:t>12</w:t>
      </w:r>
      <w:r w:rsidR="003A0806" w:rsidRPr="00773E30">
        <w:rPr>
          <w:rFonts w:ascii="Arial Narrow" w:eastAsiaTheme="minorEastAsia" w:hAnsi="Arial Narrow"/>
          <w:szCs w:val="21"/>
        </w:rPr>
        <w:t>周</w:t>
      </w:r>
    </w:p>
    <w:p w:rsidR="003A0806" w:rsidRPr="00F23865" w:rsidRDefault="003A0806"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项目课时</w:t>
      </w:r>
      <w:r w:rsidRPr="00F23865">
        <w:rPr>
          <w:rFonts w:ascii="Arial Narrow" w:eastAsiaTheme="minorEastAsia" w:hAnsi="Arial Narrow" w:cs="Calibri"/>
          <w:szCs w:val="21"/>
        </w:rPr>
        <w:t>】</w:t>
      </w:r>
      <w:r w:rsidR="00370AF8">
        <w:rPr>
          <w:rFonts w:ascii="Arial Narrow" w:eastAsiaTheme="minorEastAsia" w:hAnsi="Arial Narrow" w:cs="Calibri" w:hint="eastAsia"/>
          <w:szCs w:val="21"/>
        </w:rPr>
        <w:t>53</w:t>
      </w:r>
      <w:r w:rsidRPr="00F23865">
        <w:rPr>
          <w:rFonts w:ascii="Arial Narrow" w:eastAsiaTheme="minorEastAsia" w:hAnsi="Arial Narrow" w:cs="Calibri"/>
          <w:szCs w:val="21"/>
        </w:rPr>
        <w:t>课时</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授课形式</w:t>
      </w:r>
      <w:r w:rsidRPr="00F23865">
        <w:rPr>
          <w:rFonts w:ascii="Arial Narrow" w:eastAsiaTheme="minorEastAsia" w:hAnsi="Arial Narrow" w:cs="Calibri"/>
          <w:szCs w:val="21"/>
        </w:rPr>
        <w:t>】直播课程</w:t>
      </w:r>
    </w:p>
    <w:p w:rsidR="001B6FB1" w:rsidRPr="00F23865" w:rsidRDefault="00BC00BF" w:rsidP="00F23865">
      <w:pPr>
        <w:widowControl/>
        <w:spacing w:line="360" w:lineRule="auto"/>
        <w:jc w:val="left"/>
        <w:rPr>
          <w:rFonts w:ascii="Arial Narrow" w:eastAsiaTheme="minorEastAsia" w:hAnsi="Arial Narrow"/>
          <w:szCs w:val="21"/>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项目费用</w:t>
      </w:r>
      <w:r w:rsidRPr="00F23865">
        <w:rPr>
          <w:rFonts w:ascii="Arial Narrow" w:eastAsiaTheme="minorEastAsia" w:hAnsi="Arial Narrow" w:cs="Calibri"/>
          <w:szCs w:val="21"/>
        </w:rPr>
        <w:t>】</w:t>
      </w:r>
      <w:r w:rsidR="00541329">
        <w:rPr>
          <w:rFonts w:ascii="Arial Narrow" w:eastAsiaTheme="minorEastAsia" w:hAnsi="Arial Narrow" w:hint="eastAsia"/>
          <w:szCs w:val="21"/>
        </w:rPr>
        <w:t>32,</w:t>
      </w:r>
      <w:r w:rsidR="00D50E74" w:rsidRPr="00F23865">
        <w:rPr>
          <w:rFonts w:ascii="Arial Narrow" w:eastAsiaTheme="minorEastAsia" w:hAnsi="Arial Narrow"/>
          <w:szCs w:val="21"/>
        </w:rPr>
        <w:t>8</w:t>
      </w:r>
      <w:r w:rsidRPr="00F23865">
        <w:rPr>
          <w:rFonts w:ascii="Arial Narrow" w:eastAsiaTheme="minorEastAsia" w:hAnsi="Arial Narrow"/>
          <w:szCs w:val="21"/>
        </w:rPr>
        <w:t>00</w:t>
      </w:r>
      <w:r w:rsidRPr="00F23865">
        <w:rPr>
          <w:rFonts w:ascii="Arial Narrow" w:eastAsiaTheme="minorEastAsia" w:hAnsi="Arial Narrow"/>
          <w:szCs w:val="21"/>
        </w:rPr>
        <w:t>元人民币</w:t>
      </w:r>
    </w:p>
    <w:p w:rsidR="00706A44" w:rsidRPr="00F23865" w:rsidRDefault="00A04D56"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1B6FB1" w:rsidRPr="00F23865">
        <w:rPr>
          <w:rFonts w:ascii="Arial Narrow" w:eastAsiaTheme="minorEastAsia" w:hAnsi="Arial Narrow"/>
          <w:b/>
          <w:szCs w:val="21"/>
        </w:rPr>
        <w:t>课题</w:t>
      </w:r>
      <w:r w:rsidR="00706A44" w:rsidRPr="00F23865">
        <w:rPr>
          <w:rFonts w:ascii="Arial Narrow" w:eastAsiaTheme="minorEastAsia" w:hAnsi="Arial Narrow"/>
          <w:b/>
          <w:szCs w:val="21"/>
        </w:rPr>
        <w:t>简介</w:t>
      </w:r>
      <w:r w:rsidRPr="00F23865">
        <w:rPr>
          <w:rFonts w:ascii="Arial Narrow" w:eastAsiaTheme="minorEastAsia" w:hAnsi="Arial Narrow" w:cs="Calibri"/>
          <w:szCs w:val="21"/>
        </w:rPr>
        <w:t>】</w:t>
      </w:r>
    </w:p>
    <w:p w:rsidR="00320C2B" w:rsidRPr="00541329" w:rsidRDefault="00320C2B" w:rsidP="00541329">
      <w:pPr>
        <w:spacing w:line="360" w:lineRule="auto"/>
        <w:rPr>
          <w:rFonts w:ascii="Helvetica" w:hAnsi="Helvetica" w:cs="Helvetica"/>
          <w:color w:val="797979"/>
          <w:spacing w:val="10"/>
          <w:sz w:val="26"/>
          <w:szCs w:val="26"/>
          <w:shd w:val="clear" w:color="auto" w:fill="FFFFFF"/>
        </w:rPr>
      </w:pPr>
      <w:r w:rsidRPr="00541329">
        <w:rPr>
          <w:rFonts w:ascii="Arial Narrow" w:hAnsi="Arial Narrow" w:cs="Arial Unicode MS"/>
          <w:color w:val="000000"/>
          <w:szCs w:val="21"/>
          <w:lang w:val="zh-CN"/>
        </w:rPr>
        <w:t>近年来，人工智能数据科学技术不断突破与发展。卷积神经网络</w:t>
      </w:r>
      <w:r w:rsidRPr="00541329">
        <w:rPr>
          <w:rFonts w:ascii="Arial Narrow" w:hAnsi="Arial Narrow" w:cs="Arial Unicode MS"/>
          <w:color w:val="000000"/>
          <w:szCs w:val="21"/>
          <w:lang w:val="zh-CN"/>
        </w:rPr>
        <w:t>CNN</w:t>
      </w:r>
      <w:r w:rsidRPr="00541329">
        <w:rPr>
          <w:rFonts w:ascii="Arial Narrow" w:hAnsi="Arial Narrow" w:cs="Arial Unicode MS"/>
          <w:color w:val="000000"/>
          <w:szCs w:val="21"/>
          <w:lang w:val="zh-CN"/>
        </w:rPr>
        <w:t>开启了深度学习新篇章，推动计算机视觉落地自动化驾驶等诸多领域；循环神经网络</w:t>
      </w:r>
      <w:r w:rsidRPr="00541329">
        <w:rPr>
          <w:rFonts w:ascii="Arial Narrow" w:hAnsi="Arial Narrow" w:cs="Arial Unicode MS"/>
          <w:color w:val="000000"/>
          <w:szCs w:val="21"/>
          <w:lang w:val="zh-CN"/>
        </w:rPr>
        <w:t>RNN</w:t>
      </w:r>
      <w:r w:rsidRPr="00541329">
        <w:rPr>
          <w:rFonts w:ascii="Arial Narrow" w:hAnsi="Arial Narrow" w:cs="Arial Unicode MS"/>
          <w:color w:val="000000"/>
          <w:szCs w:val="21"/>
          <w:lang w:val="zh-CN"/>
        </w:rPr>
        <w:t>推动了自然语言处理，使得机器翻译、智能语音技术日趋成熟；深度学习之上，强化学习图神经网络</w:t>
      </w:r>
      <w:r w:rsidRPr="00541329">
        <w:rPr>
          <w:rFonts w:ascii="Arial Narrow" w:hAnsi="Arial Narrow" w:cs="Arial Unicode MS"/>
          <w:color w:val="000000"/>
          <w:szCs w:val="21"/>
          <w:lang w:val="zh-CN"/>
        </w:rPr>
        <w:t>GNN</w:t>
      </w:r>
      <w:r w:rsidRPr="00541329">
        <w:rPr>
          <w:rFonts w:ascii="Arial Narrow" w:hAnsi="Arial Narrow" w:cs="Arial Unicode MS"/>
          <w:color w:val="000000"/>
          <w:szCs w:val="21"/>
          <w:lang w:val="zh-CN"/>
        </w:rPr>
        <w:t>的崛起正在深度赋能数据挖掘，将成为企业场景拓展、数据整合、行业效率飞跃的关键。项目将聚焦强化学习，特别是图神经网络</w:t>
      </w:r>
      <w:r w:rsidRPr="00541329">
        <w:rPr>
          <w:rFonts w:ascii="Arial Narrow" w:hAnsi="Arial Narrow" w:cs="Arial Unicode MS"/>
          <w:color w:val="000000"/>
          <w:szCs w:val="21"/>
          <w:lang w:val="zh-CN"/>
        </w:rPr>
        <w:lastRenderedPageBreak/>
        <w:t>GNN</w:t>
      </w:r>
      <w:r w:rsidRPr="00541329">
        <w:rPr>
          <w:rFonts w:ascii="Arial Narrow" w:hAnsi="Arial Narrow" w:cs="Arial Unicode MS"/>
          <w:color w:val="000000"/>
          <w:szCs w:val="21"/>
          <w:lang w:val="zh-CN"/>
        </w:rPr>
        <w:t>这一构筑未来数字生态的核心数据科学技术</w:t>
      </w:r>
      <w:r w:rsidR="00541329">
        <w:rPr>
          <w:rFonts w:ascii="Arial Narrow" w:hAnsi="Arial Narrow" w:cs="Arial Unicode MS" w:hint="eastAsia"/>
          <w:color w:val="000000"/>
          <w:szCs w:val="21"/>
          <w:lang w:val="zh-CN"/>
        </w:rPr>
        <w:t>。</w:t>
      </w:r>
      <w:r w:rsidRPr="00541329">
        <w:rPr>
          <w:rFonts w:ascii="Arial Narrow" w:hAnsi="Arial Narrow" w:cs="Arial Unicode MS"/>
          <w:color w:val="000000"/>
          <w:szCs w:val="21"/>
          <w:lang w:val="zh-CN"/>
        </w:rPr>
        <w:t>项目内容涉及强化学习核心理论和技能，具体包括遗传算法、强化学习框架、</w:t>
      </w:r>
      <w:r w:rsidRPr="00541329">
        <w:rPr>
          <w:rFonts w:ascii="Arial Narrow" w:hAnsi="Arial Narrow" w:cs="Arial Unicode MS"/>
          <w:color w:val="000000"/>
          <w:szCs w:val="21"/>
          <w:lang w:val="zh-CN"/>
        </w:rPr>
        <w:t>Q-learning</w:t>
      </w:r>
      <w:r w:rsidRPr="00541329">
        <w:rPr>
          <w:rFonts w:ascii="Arial Narrow" w:hAnsi="Arial Narrow" w:cs="Arial Unicode MS"/>
          <w:color w:val="000000"/>
          <w:szCs w:val="21"/>
          <w:lang w:val="zh-CN"/>
        </w:rPr>
        <w:t>、行动者</w:t>
      </w:r>
      <w:r w:rsidRPr="00541329">
        <w:rPr>
          <w:rFonts w:ascii="Arial Narrow" w:hAnsi="Arial Narrow" w:cs="Arial Unicode MS"/>
          <w:color w:val="000000"/>
          <w:szCs w:val="21"/>
          <w:lang w:val="zh-CN"/>
        </w:rPr>
        <w:t>-</w:t>
      </w:r>
      <w:r w:rsidRPr="00541329">
        <w:rPr>
          <w:rFonts w:ascii="Arial Narrow" w:hAnsi="Arial Narrow" w:cs="Arial Unicode MS"/>
          <w:color w:val="000000"/>
          <w:szCs w:val="21"/>
          <w:lang w:val="zh-CN"/>
        </w:rPr>
        <w:t>批评（</w:t>
      </w:r>
      <w:r w:rsidRPr="00541329">
        <w:rPr>
          <w:rFonts w:ascii="Arial Narrow" w:hAnsi="Arial Narrow" w:cs="Arial Unicode MS"/>
          <w:color w:val="000000"/>
          <w:szCs w:val="21"/>
          <w:lang w:val="zh-CN"/>
        </w:rPr>
        <w:t>actor-critic</w:t>
      </w:r>
      <w:r w:rsidRPr="00541329">
        <w:rPr>
          <w:rFonts w:ascii="Arial Narrow" w:hAnsi="Arial Narrow" w:cs="Arial Unicode MS"/>
          <w:color w:val="000000"/>
          <w:szCs w:val="21"/>
          <w:lang w:val="zh-CN"/>
        </w:rPr>
        <w:t>；</w:t>
      </w:r>
      <w:r w:rsidRPr="00541329">
        <w:rPr>
          <w:rFonts w:ascii="Arial Narrow" w:hAnsi="Arial Narrow" w:cs="Arial Unicode MS"/>
          <w:color w:val="000000"/>
          <w:szCs w:val="21"/>
          <w:lang w:val="zh-CN"/>
        </w:rPr>
        <w:t>AC</w:t>
      </w:r>
      <w:r w:rsidRPr="00541329">
        <w:rPr>
          <w:rFonts w:ascii="Arial Narrow" w:hAnsi="Arial Narrow" w:cs="Arial Unicode MS"/>
          <w:color w:val="000000"/>
          <w:szCs w:val="21"/>
          <w:lang w:val="zh-CN"/>
        </w:rPr>
        <w:t>）模型、马尔可夫决策过程、优化控制、图神经网络（</w:t>
      </w:r>
      <w:r w:rsidRPr="00541329">
        <w:rPr>
          <w:rFonts w:ascii="Arial Narrow" w:hAnsi="Arial Narrow" w:cs="Arial Unicode MS"/>
          <w:color w:val="000000"/>
          <w:szCs w:val="21"/>
          <w:lang w:val="zh-CN"/>
        </w:rPr>
        <w:t>graph neural networks; GNN</w:t>
      </w:r>
      <w:r w:rsidRPr="00541329">
        <w:rPr>
          <w:rFonts w:ascii="Arial Narrow" w:hAnsi="Arial Narrow" w:cs="Arial Unicode MS"/>
          <w:color w:val="000000"/>
          <w:szCs w:val="21"/>
          <w:lang w:val="zh-CN"/>
        </w:rPr>
        <w:t>）、自动机器学习（</w:t>
      </w:r>
      <w:r w:rsidRPr="00541329">
        <w:rPr>
          <w:rFonts w:ascii="Arial Narrow" w:hAnsi="Arial Narrow" w:cs="Arial Unicode MS"/>
          <w:color w:val="000000"/>
          <w:szCs w:val="21"/>
          <w:lang w:val="zh-CN"/>
        </w:rPr>
        <w:t>Auto ML</w:t>
      </w:r>
      <w:r w:rsidRPr="00541329">
        <w:rPr>
          <w:rFonts w:ascii="Arial Narrow" w:hAnsi="Arial Narrow" w:cs="Arial Unicode MS"/>
          <w:color w:val="000000"/>
          <w:szCs w:val="21"/>
          <w:lang w:val="zh-CN"/>
        </w:rPr>
        <w:t>）等。学生通过项目了解如何开发基于强化学习的生产力软件，在结束时提交项目个性化研究课题报告，进行成果展示。</w:t>
      </w:r>
    </w:p>
    <w:p w:rsidR="00320C2B" w:rsidRPr="00541329" w:rsidRDefault="00320C2B" w:rsidP="00541329">
      <w:pPr>
        <w:spacing w:line="360" w:lineRule="auto"/>
        <w:rPr>
          <w:rFonts w:ascii="Arial Narrow" w:hAnsi="Arial Narrow" w:cs="Arial Unicode MS"/>
          <w:color w:val="000000"/>
          <w:szCs w:val="21"/>
          <w:lang w:val="zh-CN"/>
        </w:rPr>
      </w:pPr>
      <w:r w:rsidRPr="00A72A6B">
        <w:rPr>
          <w:rFonts w:ascii="Arial Narrow" w:hAnsi="Arial Narrow" w:cs="Arial Unicode MS"/>
          <w:b/>
          <w:color w:val="000000"/>
          <w:szCs w:val="21"/>
          <w:lang w:val="zh-CN"/>
        </w:rPr>
        <w:t>个性化研究课题参考</w:t>
      </w:r>
      <w:r w:rsidRPr="00541329">
        <w:rPr>
          <w:rFonts w:ascii="Arial Narrow" w:hAnsi="Arial Narrow" w:cs="Arial Unicode MS"/>
          <w:color w:val="000000"/>
          <w:szCs w:val="21"/>
          <w:lang w:val="zh-CN"/>
        </w:rPr>
        <w:t>：</w:t>
      </w:r>
    </w:p>
    <w:p w:rsidR="00320C2B" w:rsidRDefault="00320C2B" w:rsidP="00541329">
      <w:pPr>
        <w:pStyle w:val="af"/>
        <w:numPr>
          <w:ilvl w:val="0"/>
          <w:numId w:val="32"/>
        </w:numPr>
        <w:spacing w:line="360" w:lineRule="auto"/>
        <w:ind w:firstLineChars="0"/>
        <w:rPr>
          <w:rFonts w:ascii="Arial Narrow" w:hAnsi="Arial Narrow" w:cs="Arial Unicode MS"/>
          <w:color w:val="000000"/>
          <w:szCs w:val="21"/>
          <w:lang w:val="zh-CN"/>
        </w:rPr>
      </w:pPr>
      <w:r w:rsidRPr="00541329">
        <w:rPr>
          <w:rFonts w:ascii="Arial Narrow" w:hAnsi="Arial Narrow" w:cs="Arial Unicode MS"/>
          <w:color w:val="000000"/>
          <w:szCs w:val="21"/>
          <w:lang w:val="zh-CN"/>
        </w:rPr>
        <w:t>强化学习在博弈论中的应用：类</w:t>
      </w:r>
      <w:r w:rsidRPr="00541329">
        <w:rPr>
          <w:rFonts w:ascii="Arial Narrow" w:hAnsi="Arial Narrow" w:cs="Arial Unicode MS"/>
          <w:color w:val="000000"/>
          <w:szCs w:val="21"/>
          <w:lang w:val="zh-CN"/>
        </w:rPr>
        <w:t>alpha</w:t>
      </w:r>
      <w:r w:rsidRPr="00541329">
        <w:rPr>
          <w:rFonts w:ascii="Arial Narrow" w:hAnsi="Arial Narrow" w:cs="Arial Unicode MS"/>
          <w:color w:val="000000"/>
          <w:szCs w:val="21"/>
          <w:lang w:val="zh-CN"/>
        </w:rPr>
        <w:t>算法开发</w:t>
      </w:r>
      <w:r w:rsidR="00541329">
        <w:rPr>
          <w:rFonts w:ascii="Arial Narrow" w:hAnsi="Arial Narrow" w:cs="Arial Unicode MS" w:hint="eastAsia"/>
          <w:color w:val="000000"/>
          <w:szCs w:val="21"/>
          <w:lang w:val="zh-CN"/>
        </w:rPr>
        <w:t>；</w:t>
      </w:r>
    </w:p>
    <w:p w:rsidR="00320C2B" w:rsidRDefault="00320C2B" w:rsidP="00541329">
      <w:pPr>
        <w:pStyle w:val="af"/>
        <w:numPr>
          <w:ilvl w:val="0"/>
          <w:numId w:val="32"/>
        </w:numPr>
        <w:spacing w:line="360" w:lineRule="auto"/>
        <w:ind w:firstLineChars="0"/>
        <w:rPr>
          <w:rFonts w:ascii="Arial Narrow" w:hAnsi="Arial Narrow" w:cs="Arial Unicode MS"/>
          <w:color w:val="000000"/>
          <w:szCs w:val="21"/>
          <w:lang w:val="zh-CN"/>
        </w:rPr>
      </w:pPr>
      <w:r w:rsidRPr="00541329">
        <w:rPr>
          <w:rFonts w:ascii="Arial Narrow" w:hAnsi="Arial Narrow" w:cs="Arial Unicode MS"/>
          <w:color w:val="000000"/>
          <w:szCs w:val="21"/>
          <w:lang w:val="zh-CN"/>
        </w:rPr>
        <w:t>利用经验留存解决强化学习所需样本太多问题的可行性分析</w:t>
      </w:r>
      <w:r w:rsidR="00541329">
        <w:rPr>
          <w:rFonts w:ascii="Arial Narrow" w:hAnsi="Arial Narrow" w:cs="Arial Unicode MS" w:hint="eastAsia"/>
          <w:color w:val="000000"/>
          <w:szCs w:val="21"/>
          <w:lang w:val="zh-CN"/>
        </w:rPr>
        <w:t>；</w:t>
      </w:r>
    </w:p>
    <w:p w:rsidR="00320C2B" w:rsidRDefault="00320C2B" w:rsidP="00541329">
      <w:pPr>
        <w:pStyle w:val="af"/>
        <w:numPr>
          <w:ilvl w:val="0"/>
          <w:numId w:val="32"/>
        </w:numPr>
        <w:spacing w:line="360" w:lineRule="auto"/>
        <w:ind w:firstLineChars="0"/>
        <w:rPr>
          <w:rFonts w:ascii="Arial Narrow" w:hAnsi="Arial Narrow" w:cs="Arial Unicode MS"/>
          <w:color w:val="000000"/>
          <w:szCs w:val="21"/>
          <w:lang w:val="zh-CN"/>
        </w:rPr>
      </w:pPr>
      <w:r w:rsidRPr="00541329">
        <w:rPr>
          <w:rFonts w:ascii="Arial Narrow" w:hAnsi="Arial Narrow" w:cs="Arial Unicode MS"/>
          <w:color w:val="000000"/>
          <w:szCs w:val="21"/>
          <w:lang w:val="zh-CN"/>
        </w:rPr>
        <w:t>强化学习中的机器奖励设置方法迭代</w:t>
      </w:r>
      <w:r w:rsidR="00541329">
        <w:rPr>
          <w:rFonts w:ascii="Arial Narrow" w:hAnsi="Arial Narrow" w:cs="Arial Unicode MS" w:hint="eastAsia"/>
          <w:color w:val="000000"/>
          <w:szCs w:val="21"/>
          <w:lang w:val="zh-CN"/>
        </w:rPr>
        <w:t>；</w:t>
      </w:r>
    </w:p>
    <w:p w:rsidR="00320C2B" w:rsidRDefault="00320C2B" w:rsidP="00541329">
      <w:pPr>
        <w:pStyle w:val="af"/>
        <w:numPr>
          <w:ilvl w:val="0"/>
          <w:numId w:val="32"/>
        </w:numPr>
        <w:spacing w:line="360" w:lineRule="auto"/>
        <w:ind w:firstLineChars="0"/>
        <w:rPr>
          <w:rFonts w:ascii="Arial Narrow" w:hAnsi="Arial Narrow" w:cs="Arial Unicode MS"/>
          <w:color w:val="000000"/>
          <w:szCs w:val="21"/>
          <w:lang w:val="zh-CN"/>
        </w:rPr>
      </w:pPr>
      <w:r w:rsidRPr="00541329">
        <w:rPr>
          <w:rFonts w:ascii="Arial Narrow" w:hAnsi="Arial Narrow" w:cs="Arial Unicode MS"/>
          <w:color w:val="000000"/>
          <w:szCs w:val="21"/>
          <w:lang w:val="zh-CN"/>
        </w:rPr>
        <w:t>为强化学习过拟合的特定场景重新建模的自动过程研究</w:t>
      </w:r>
      <w:r w:rsidR="00541329">
        <w:rPr>
          <w:rFonts w:ascii="Arial Narrow" w:hAnsi="Arial Narrow" w:cs="Arial Unicode MS" w:hint="eastAsia"/>
          <w:color w:val="000000"/>
          <w:szCs w:val="21"/>
          <w:lang w:val="zh-CN"/>
        </w:rPr>
        <w:t>；</w:t>
      </w:r>
    </w:p>
    <w:p w:rsidR="00320C2B" w:rsidRPr="00541329" w:rsidRDefault="00320C2B" w:rsidP="00F23865">
      <w:pPr>
        <w:pStyle w:val="af"/>
        <w:numPr>
          <w:ilvl w:val="0"/>
          <w:numId w:val="32"/>
        </w:numPr>
        <w:spacing w:line="360" w:lineRule="auto"/>
        <w:ind w:firstLineChars="0"/>
        <w:rPr>
          <w:rFonts w:ascii="Arial Narrow" w:hAnsi="Arial Narrow" w:cs="Arial Unicode MS"/>
          <w:color w:val="000000"/>
          <w:szCs w:val="21"/>
          <w:lang w:val="zh-CN"/>
        </w:rPr>
      </w:pPr>
      <w:r w:rsidRPr="00541329">
        <w:rPr>
          <w:rFonts w:ascii="Arial Narrow" w:hAnsi="Arial Narrow" w:cs="Arial Unicode MS"/>
          <w:color w:val="000000"/>
          <w:szCs w:val="21"/>
          <w:lang w:val="zh-CN"/>
        </w:rPr>
        <w:t>具有精确尺度估计的动作</w:t>
      </w:r>
      <w:r w:rsidRPr="00541329">
        <w:rPr>
          <w:rFonts w:ascii="Arial Narrow" w:hAnsi="Arial Narrow" w:cs="Arial Unicode MS"/>
          <w:color w:val="000000"/>
          <w:szCs w:val="21"/>
          <w:lang w:val="zh-CN"/>
        </w:rPr>
        <w:t>-</w:t>
      </w:r>
      <w:r w:rsidRPr="00541329">
        <w:rPr>
          <w:rFonts w:ascii="Arial Narrow" w:hAnsi="Arial Narrow" w:cs="Arial Unicode MS"/>
          <w:color w:val="000000"/>
          <w:szCs w:val="21"/>
          <w:lang w:val="zh-CN"/>
        </w:rPr>
        <w:t>评价网络结构与强化学习优势函数</w:t>
      </w:r>
      <w:r w:rsidR="00541329">
        <w:rPr>
          <w:rFonts w:ascii="Arial Narrow" w:hAnsi="Arial Narrow" w:cs="Arial Unicode MS" w:hint="eastAsia"/>
          <w:color w:val="000000"/>
          <w:szCs w:val="21"/>
          <w:lang w:val="zh-CN"/>
        </w:rPr>
        <w:t>；</w:t>
      </w:r>
    </w:p>
    <w:p w:rsidR="00F77685" w:rsidRPr="00F23865" w:rsidRDefault="001B6FB1"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导师</w:t>
      </w:r>
      <w:r w:rsidR="00593146" w:rsidRPr="00F23865">
        <w:rPr>
          <w:rFonts w:ascii="Arial Narrow" w:eastAsiaTheme="minorEastAsia" w:hAnsi="Arial Narrow" w:cs="Calibri"/>
          <w:b/>
          <w:szCs w:val="21"/>
        </w:rPr>
        <w:t>简介</w:t>
      </w:r>
      <w:r w:rsidRPr="00F23865">
        <w:rPr>
          <w:rFonts w:ascii="Arial Narrow" w:eastAsiaTheme="minorEastAsia" w:hAnsi="Arial Narrow" w:cs="Calibri"/>
          <w:szCs w:val="21"/>
        </w:rPr>
        <w:t>】</w:t>
      </w:r>
    </w:p>
    <w:p w:rsidR="00320C2B" w:rsidRPr="00320C2B" w:rsidRDefault="00320C2B" w:rsidP="00320C2B">
      <w:pPr>
        <w:widowControl/>
        <w:autoSpaceDE w:val="0"/>
        <w:autoSpaceDN w:val="0"/>
        <w:adjustRightInd w:val="0"/>
        <w:spacing w:line="360" w:lineRule="auto"/>
        <w:jc w:val="left"/>
        <w:rPr>
          <w:rFonts w:ascii="Arial Narrow" w:hAnsi="Arial Narrow" w:cs="Arial Unicode MS"/>
          <w:color w:val="000000"/>
          <w:szCs w:val="21"/>
        </w:rPr>
      </w:pPr>
      <w:r w:rsidRPr="00320C2B">
        <w:rPr>
          <w:rFonts w:ascii="Arial Narrow" w:hAnsi="Arial Narrow" w:cs="Arial Unicode MS"/>
          <w:color w:val="000000"/>
          <w:szCs w:val="21"/>
        </w:rPr>
        <w:t>Pietro</w:t>
      </w:r>
      <w:r w:rsidR="00B31529" w:rsidRPr="00B31529">
        <w:rPr>
          <w:rFonts w:ascii="Arial Narrow" w:hAnsi="Arial Narrow" w:cs="Arial Unicode MS" w:hint="eastAsia"/>
          <w:color w:val="000000"/>
          <w:szCs w:val="21"/>
        </w:rPr>
        <w:t xml:space="preserve"> </w:t>
      </w:r>
      <w:r w:rsidRPr="00320C2B">
        <w:rPr>
          <w:rFonts w:ascii="Arial Narrow" w:hAnsi="Arial Narrow" w:cs="Arial Unicode MS"/>
          <w:color w:val="000000"/>
          <w:szCs w:val="21"/>
          <w:lang w:val="zh-CN"/>
        </w:rPr>
        <w:t>剑桥大学终身正教授</w:t>
      </w:r>
      <w:r w:rsidR="00773E30">
        <w:rPr>
          <w:rFonts w:ascii="Arial Narrow" w:hAnsi="Arial Narrow" w:cs="Arial Unicode MS" w:hint="eastAsia"/>
          <w:color w:val="000000"/>
          <w:szCs w:val="21"/>
          <w:lang w:val="zh-CN"/>
        </w:rPr>
        <w:t>：</w:t>
      </w:r>
    </w:p>
    <w:p w:rsidR="00320C2B" w:rsidRPr="00320C2B" w:rsidRDefault="00320C2B" w:rsidP="00F23865">
      <w:pPr>
        <w:widowControl/>
        <w:autoSpaceDE w:val="0"/>
        <w:autoSpaceDN w:val="0"/>
        <w:adjustRightInd w:val="0"/>
        <w:spacing w:line="360" w:lineRule="auto"/>
        <w:jc w:val="left"/>
        <w:rPr>
          <w:rFonts w:ascii="Arial Narrow" w:hAnsi="Arial Narrow" w:cs="Arial Unicode MS"/>
          <w:color w:val="000000"/>
          <w:szCs w:val="21"/>
          <w:lang w:val="zh-CN"/>
        </w:rPr>
      </w:pPr>
      <w:r w:rsidRPr="00320C2B">
        <w:rPr>
          <w:rFonts w:ascii="Arial Narrow" w:hAnsi="Arial Narrow" w:cs="Arial Unicode MS"/>
          <w:color w:val="000000"/>
          <w:szCs w:val="21"/>
          <w:lang w:val="zh-CN"/>
        </w:rPr>
        <w:t>Pietro</w:t>
      </w:r>
      <w:r w:rsidRPr="00320C2B">
        <w:rPr>
          <w:rFonts w:ascii="Arial Narrow" w:hAnsi="Arial Narrow" w:cs="Arial Unicode MS"/>
          <w:color w:val="000000"/>
          <w:szCs w:val="21"/>
          <w:lang w:val="zh-CN"/>
        </w:rPr>
        <w:t>导师现任剑桥大学计算机科学与技术终身正教授，持有欧洲学习和智能系统实验室（</w:t>
      </w:r>
      <w:r w:rsidRPr="00320C2B">
        <w:rPr>
          <w:rFonts w:ascii="Arial Narrow" w:hAnsi="Arial Narrow" w:cs="Arial Unicode MS"/>
          <w:color w:val="000000"/>
          <w:szCs w:val="21"/>
          <w:lang w:val="zh-CN"/>
        </w:rPr>
        <w:t>Ellis</w:t>
      </w:r>
      <w:r w:rsidRPr="00320C2B">
        <w:rPr>
          <w:rFonts w:ascii="Arial Narrow" w:hAnsi="Arial Narrow" w:cs="Arial Unicode MS"/>
          <w:color w:val="000000"/>
          <w:szCs w:val="21"/>
          <w:lang w:val="zh-CN"/>
        </w:rPr>
        <w:t>；欧洲大型跨国人工智能研究所，目前拥有千位全球顶尖计算机工程师、数学家和其他领域科学家，旨在重构欧洲人工智能前沿研究）席位、剑桥大学大数据研究指导委员会席位。</w:t>
      </w:r>
      <w:r w:rsidRPr="00320C2B">
        <w:rPr>
          <w:rFonts w:ascii="Arial Narrow" w:hAnsi="Arial Narrow" w:cs="Arial Unicode MS"/>
          <w:color w:val="000000"/>
          <w:szCs w:val="21"/>
          <w:lang w:val="zh-CN"/>
        </w:rPr>
        <w:t>Pietro</w:t>
      </w:r>
      <w:r w:rsidRPr="00320C2B">
        <w:rPr>
          <w:rFonts w:ascii="Arial Narrow" w:hAnsi="Arial Narrow" w:cs="Arial Unicode MS"/>
          <w:color w:val="000000"/>
          <w:szCs w:val="21"/>
          <w:lang w:val="zh-CN"/>
        </w:rPr>
        <w:t>导师的研究兴趣为人工智能图神经网络建模，在国际知名学术期刊发表论文多篇，曾荣获欧盟委员会未来与新兴技术（</w:t>
      </w:r>
      <w:r w:rsidRPr="00320C2B">
        <w:rPr>
          <w:rFonts w:ascii="Arial Narrow" w:hAnsi="Arial Narrow" w:cs="Arial Unicode MS"/>
          <w:color w:val="000000"/>
          <w:szCs w:val="21"/>
          <w:lang w:val="zh-CN"/>
        </w:rPr>
        <w:t>FET</w:t>
      </w:r>
      <w:r w:rsidRPr="00320C2B">
        <w:rPr>
          <w:rFonts w:ascii="Arial Narrow" w:hAnsi="Arial Narrow" w:cs="Arial Unicode MS"/>
          <w:color w:val="000000"/>
          <w:szCs w:val="21"/>
          <w:lang w:val="zh-CN"/>
        </w:rPr>
        <w:t>；迄今欧盟规模最大、资助力度最强的科研资助项目之一）会展三等奖。</w:t>
      </w:r>
    </w:p>
    <w:p w:rsidR="00DA7405" w:rsidRPr="00F23865" w:rsidRDefault="00BC00BF" w:rsidP="00F23865">
      <w:pPr>
        <w:widowControl/>
        <w:autoSpaceDE w:val="0"/>
        <w:autoSpaceDN w:val="0"/>
        <w:adjustRightInd w:val="0"/>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C81DFE" w:rsidRPr="00F23865">
        <w:rPr>
          <w:rFonts w:ascii="Arial Narrow" w:eastAsiaTheme="minorEastAsia" w:hAnsi="Arial Narrow" w:cs="Calibri"/>
          <w:b/>
          <w:bCs/>
          <w:szCs w:val="21"/>
        </w:rPr>
        <w:t>项目</w:t>
      </w:r>
      <w:r w:rsidR="00DA7405" w:rsidRPr="00F23865">
        <w:rPr>
          <w:rFonts w:ascii="Arial Narrow" w:eastAsiaTheme="minorEastAsia" w:hAnsi="Arial Narrow" w:cs="Calibri"/>
          <w:b/>
          <w:bCs/>
          <w:szCs w:val="21"/>
        </w:rPr>
        <w:t>收获</w:t>
      </w:r>
      <w:r w:rsidRPr="00F23865">
        <w:rPr>
          <w:rFonts w:ascii="Arial Narrow" w:eastAsiaTheme="minorEastAsia" w:hAnsi="Arial Narrow" w:cs="Calibri"/>
          <w:szCs w:val="21"/>
        </w:rPr>
        <w:t>】</w:t>
      </w:r>
    </w:p>
    <w:p w:rsidR="00541329" w:rsidRDefault="00DA7405" w:rsidP="00F23865">
      <w:pPr>
        <w:pStyle w:val="af"/>
        <w:numPr>
          <w:ilvl w:val="0"/>
          <w:numId w:val="23"/>
        </w:numPr>
        <w:spacing w:line="360" w:lineRule="auto"/>
        <w:ind w:firstLineChars="0"/>
        <w:rPr>
          <w:rFonts w:ascii="Arial Narrow" w:hAnsi="Arial Narrow"/>
        </w:rPr>
      </w:pPr>
      <w:r w:rsidRPr="00F23865">
        <w:rPr>
          <w:rFonts w:ascii="Arial Narrow" w:hAnsi="Arial Narrow"/>
          <w:b/>
        </w:rPr>
        <w:t>推荐信</w:t>
      </w:r>
      <w:r w:rsidR="00B43370" w:rsidRPr="00F23865">
        <w:rPr>
          <w:rFonts w:ascii="Arial Narrow" w:hAnsi="Arial Narrow"/>
        </w:rPr>
        <w:t>：</w:t>
      </w:r>
      <w:r w:rsidR="00541329" w:rsidRPr="00F23865">
        <w:rPr>
          <w:rFonts w:ascii="Arial Narrow" w:hAnsi="Arial Narrow"/>
        </w:rPr>
        <w:t>获得</w:t>
      </w:r>
      <w:r w:rsidR="00541329">
        <w:rPr>
          <w:rFonts w:ascii="Arial Narrow" w:hAnsi="Arial Narrow" w:hint="eastAsia"/>
        </w:rPr>
        <w:t>剑桥</w:t>
      </w:r>
      <w:r w:rsidR="00541329" w:rsidRPr="00F23865">
        <w:rPr>
          <w:rFonts w:ascii="Arial Narrow" w:hAnsi="Arial Narrow"/>
        </w:rPr>
        <w:t>大学教授的私人推荐信（</w:t>
      </w:r>
      <w:r w:rsidR="00541329">
        <w:rPr>
          <w:rFonts w:ascii="Arial Narrow" w:hAnsi="Arial Narrow" w:hint="eastAsia"/>
        </w:rPr>
        <w:t>剑桥</w:t>
      </w:r>
      <w:r w:rsidR="00541329" w:rsidRPr="00F23865">
        <w:rPr>
          <w:rFonts w:ascii="Arial Narrow" w:hAnsi="Arial Narrow"/>
        </w:rPr>
        <w:t>大学</w:t>
      </w:r>
      <w:r w:rsidR="00541329" w:rsidRPr="00F23865">
        <w:rPr>
          <w:rFonts w:ascii="Arial Narrow" w:hAnsi="Arial Narrow"/>
        </w:rPr>
        <w:t>EDU</w:t>
      </w:r>
      <w:r w:rsidR="00541329" w:rsidRPr="00F23865">
        <w:rPr>
          <w:rFonts w:ascii="Arial Narrow" w:hAnsi="Arial Narrow"/>
        </w:rPr>
        <w:t>邮箱网推）</w:t>
      </w:r>
    </w:p>
    <w:p w:rsidR="00DA7405" w:rsidRPr="00F23865" w:rsidRDefault="00B31529" w:rsidP="00F23865">
      <w:pPr>
        <w:pStyle w:val="af"/>
        <w:numPr>
          <w:ilvl w:val="0"/>
          <w:numId w:val="23"/>
        </w:numPr>
        <w:spacing w:line="360" w:lineRule="auto"/>
        <w:ind w:firstLineChars="0"/>
        <w:rPr>
          <w:rFonts w:ascii="Arial Narrow" w:hAnsi="Arial Narrow"/>
        </w:rPr>
      </w:pPr>
      <w:r>
        <w:rPr>
          <w:rFonts w:ascii="Arial Narrow" w:hAnsi="Arial Narrow"/>
          <w:b/>
        </w:rPr>
        <w:t>结业证书</w:t>
      </w:r>
      <w:r w:rsidR="00D50E74" w:rsidRPr="00F23865">
        <w:rPr>
          <w:rFonts w:ascii="Arial Narrow" w:hAnsi="Arial Narrow"/>
        </w:rPr>
        <w:t>：获得</w:t>
      </w:r>
      <w:r w:rsidR="00541329">
        <w:rPr>
          <w:rFonts w:ascii="Arial Narrow" w:hAnsi="Arial Narrow"/>
        </w:rPr>
        <w:t>项目结业证书</w:t>
      </w:r>
      <w:r w:rsidR="00DA7405" w:rsidRPr="00F23865">
        <w:rPr>
          <w:rFonts w:ascii="Arial Narrow" w:hAnsi="Arial Narrow"/>
        </w:rPr>
        <w:t>；</w:t>
      </w:r>
    </w:p>
    <w:p w:rsidR="00E6253D" w:rsidRDefault="00541329" w:rsidP="00F23865">
      <w:pPr>
        <w:pStyle w:val="af"/>
        <w:numPr>
          <w:ilvl w:val="0"/>
          <w:numId w:val="23"/>
        </w:numPr>
        <w:spacing w:line="360" w:lineRule="auto"/>
        <w:ind w:firstLineChars="0"/>
        <w:rPr>
          <w:rFonts w:ascii="Arial Narrow" w:hAnsi="Arial Narrow" w:hint="eastAsia"/>
        </w:rPr>
      </w:pPr>
      <w:r>
        <w:rPr>
          <w:rFonts w:ascii="Arial Narrow" w:hAnsi="Arial Narrow"/>
          <w:b/>
        </w:rPr>
        <w:t>成绩单</w:t>
      </w:r>
      <w:r w:rsidR="00E6253D" w:rsidRPr="00F23865">
        <w:rPr>
          <w:rFonts w:ascii="Arial Narrow" w:hAnsi="Arial Narrow"/>
          <w:b/>
        </w:rPr>
        <w:t>：</w:t>
      </w:r>
      <w:r>
        <w:rPr>
          <w:rFonts w:ascii="Arial Narrow" w:hAnsi="Arial Narrow"/>
        </w:rPr>
        <w:t>获得项目成绩单</w:t>
      </w:r>
      <w:r w:rsidR="00E6253D" w:rsidRPr="00F23865">
        <w:rPr>
          <w:rFonts w:ascii="Arial Narrow" w:hAnsi="Arial Narrow"/>
        </w:rPr>
        <w:t>；</w:t>
      </w:r>
    </w:p>
    <w:p w:rsidR="00773E30" w:rsidRPr="00773E30" w:rsidRDefault="00773E30" w:rsidP="00773E30">
      <w:pPr>
        <w:pStyle w:val="af"/>
        <w:numPr>
          <w:ilvl w:val="0"/>
          <w:numId w:val="23"/>
        </w:numPr>
        <w:spacing w:line="360" w:lineRule="auto"/>
        <w:ind w:firstLineChars="0"/>
        <w:rPr>
          <w:rFonts w:ascii="Arial Narrow" w:hAnsi="Arial Narrow"/>
        </w:rPr>
      </w:pPr>
      <w:r>
        <w:rPr>
          <w:rFonts w:ascii="Arial Narrow" w:hAnsi="Arial Narrow" w:hint="eastAsia"/>
          <w:b/>
        </w:rPr>
        <w:t>学术经历</w:t>
      </w:r>
      <w:r w:rsidRPr="00DB7C10">
        <w:rPr>
          <w:rFonts w:ascii="Arial Narrow" w:hAnsi="Arial Narrow" w:hint="eastAsia"/>
          <w:b/>
        </w:rPr>
        <w:t>：</w:t>
      </w:r>
      <w:r w:rsidRPr="00DB7C10">
        <w:rPr>
          <w:rFonts w:ascii="Arial Narrow" w:hAnsi="Arial Narrow"/>
        </w:rPr>
        <w:t>开展长达</w:t>
      </w:r>
      <w:r>
        <w:rPr>
          <w:rFonts w:ascii="Arial Narrow" w:hAnsi="Arial Narrow" w:hint="eastAsia"/>
        </w:rPr>
        <w:t>12</w:t>
      </w:r>
      <w:r w:rsidRPr="00DB7C10">
        <w:rPr>
          <w:rFonts w:ascii="Arial Narrow" w:hAnsi="Arial Narrow" w:hint="eastAsia"/>
        </w:rPr>
        <w:t>周</w:t>
      </w:r>
      <w:r w:rsidRPr="00DB7C10">
        <w:rPr>
          <w:rFonts w:ascii="Arial Narrow" w:hAnsi="Arial Narrow"/>
        </w:rPr>
        <w:t>的科研活动，为以后国内保研或申请海外名校增加科研成果；</w:t>
      </w:r>
    </w:p>
    <w:p w:rsidR="00DA7405" w:rsidRPr="00773E30" w:rsidRDefault="00773E30" w:rsidP="00773E30">
      <w:pPr>
        <w:pStyle w:val="af"/>
        <w:numPr>
          <w:ilvl w:val="0"/>
          <w:numId w:val="23"/>
        </w:numPr>
        <w:spacing w:line="360" w:lineRule="auto"/>
        <w:ind w:firstLineChars="0"/>
        <w:rPr>
          <w:rFonts w:ascii="Arial Narrow" w:hAnsi="Arial Narrow"/>
        </w:rPr>
      </w:pPr>
      <w:r>
        <w:rPr>
          <w:rFonts w:ascii="Arial Narrow" w:hAnsi="Arial Narrow"/>
          <w:b/>
        </w:rPr>
        <w:t>科研成果</w:t>
      </w:r>
      <w:r w:rsidRPr="00F23865">
        <w:rPr>
          <w:rFonts w:ascii="Arial Narrow" w:hAnsi="Arial Narrow"/>
        </w:rPr>
        <w:t>：国际</w:t>
      </w:r>
      <w:r w:rsidRPr="00F23865">
        <w:rPr>
          <w:rFonts w:ascii="Arial Narrow" w:hAnsi="Arial Narrow"/>
        </w:rPr>
        <w:t>EI/CPCI</w:t>
      </w:r>
      <w:r>
        <w:rPr>
          <w:rFonts w:ascii="Arial Narrow" w:hAnsi="Arial Narrow"/>
        </w:rPr>
        <w:t>等</w:t>
      </w:r>
      <w:r>
        <w:rPr>
          <w:rFonts w:ascii="Arial Narrow" w:hAnsi="Arial Narrow" w:hint="eastAsia"/>
        </w:rPr>
        <w:t>会议文章</w:t>
      </w:r>
      <w:r w:rsidRPr="00F23865">
        <w:rPr>
          <w:rFonts w:ascii="Arial Narrow" w:hAnsi="Arial Narrow"/>
        </w:rPr>
        <w:t>发表</w:t>
      </w:r>
      <w:r>
        <w:rPr>
          <w:rFonts w:ascii="Arial Narrow" w:hint="eastAsia"/>
        </w:rPr>
        <w:t>（</w:t>
      </w:r>
      <w:r>
        <w:rPr>
          <w:rFonts w:ascii="Arial Narrow" w:eastAsiaTheme="minorEastAsia" w:hAnsi="Arial Narrow" w:cs="Calibri" w:hint="eastAsia"/>
          <w:kern w:val="0"/>
          <w:szCs w:val="21"/>
        </w:rPr>
        <w:t>独立第一作者</w:t>
      </w:r>
      <w:r>
        <w:rPr>
          <w:rFonts w:ascii="Arial Narrow" w:hint="eastAsia"/>
        </w:rPr>
        <w:t>）</w:t>
      </w:r>
      <w:r w:rsidRPr="00F23865">
        <w:rPr>
          <w:rFonts w:ascii="Arial Narrow" w:hAnsi="Arial Narrow"/>
        </w:rPr>
        <w:t>；</w:t>
      </w:r>
      <w:r w:rsidRPr="00BC3CED">
        <w:rPr>
          <w:rFonts w:ascii="Arial Narrow" w:hAnsi="Arial Narrow"/>
        </w:rPr>
        <w:t>高质量科研可发表</w:t>
      </w:r>
      <w:r w:rsidRPr="00BC3CED">
        <w:rPr>
          <w:rFonts w:ascii="Arial Narrow" w:hAnsi="Arial Narrow"/>
        </w:rPr>
        <w:t>SCI</w:t>
      </w:r>
      <w:r w:rsidRPr="00BC3CED">
        <w:rPr>
          <w:rFonts w:ascii="Arial Narrow" w:hAnsi="Arial Narrow"/>
        </w:rPr>
        <w:t>；</w:t>
      </w:r>
    </w:p>
    <w:p w:rsidR="00773E30" w:rsidRPr="00F23865" w:rsidRDefault="00773E30" w:rsidP="00773E30">
      <w:pPr>
        <w:pStyle w:val="11"/>
        <w:widowControl/>
        <w:spacing w:line="360" w:lineRule="auto"/>
        <w:ind w:firstLineChars="0" w:firstLine="0"/>
        <w:jc w:val="left"/>
        <w:rPr>
          <w:rFonts w:ascii="Arial Narrow" w:eastAsiaTheme="minorEastAsia" w:hAnsi="Arial Narrow" w:cs="Calibri"/>
          <w:szCs w:val="21"/>
        </w:rPr>
      </w:pPr>
      <w:r w:rsidRPr="00F23865">
        <w:rPr>
          <w:rFonts w:ascii="Arial Narrow" w:hAnsi="Arial Narrow"/>
        </w:rPr>
        <w:t>【</w:t>
      </w:r>
      <w:r w:rsidRPr="00F23865">
        <w:rPr>
          <w:rFonts w:ascii="Arial Narrow" w:hAnsi="Arial Narrow"/>
          <w:b/>
        </w:rPr>
        <w:t>奖学金</w:t>
      </w:r>
      <w:r>
        <w:rPr>
          <w:rFonts w:ascii="Arial Narrow" w:hAnsi="Arial Narrow"/>
          <w:b/>
        </w:rPr>
        <w:t>计划</w:t>
      </w:r>
      <w:r w:rsidRPr="00F23865">
        <w:rPr>
          <w:rFonts w:ascii="Arial Narrow" w:hAnsi="Arial Narrow"/>
        </w:rPr>
        <w:t>】</w:t>
      </w:r>
      <w:r w:rsidRPr="00F23865">
        <w:rPr>
          <w:rFonts w:ascii="Arial Narrow" w:eastAsiaTheme="minorEastAsia" w:hAnsi="Arial Narrow" w:cs="Calibri"/>
          <w:szCs w:val="21"/>
        </w:rPr>
        <w:t>为鼓励学生完成高质量科研论文，我们将为最终能够发表</w:t>
      </w:r>
      <w:r w:rsidRPr="00F23865">
        <w:rPr>
          <w:rFonts w:ascii="Arial Narrow" w:eastAsiaTheme="minorEastAsia" w:hAnsi="Arial Narrow" w:cs="Calibri"/>
          <w:szCs w:val="21"/>
        </w:rPr>
        <w:t>SCI</w:t>
      </w:r>
      <w:r>
        <w:rPr>
          <w:rFonts w:ascii="Arial Narrow" w:eastAsiaTheme="minorEastAsia" w:hAnsi="Arial Narrow" w:cs="Calibri"/>
          <w:szCs w:val="21"/>
        </w:rPr>
        <w:t>的个人</w:t>
      </w:r>
      <w:r w:rsidRPr="00F23865">
        <w:rPr>
          <w:rFonts w:ascii="Arial Narrow" w:eastAsiaTheme="minorEastAsia" w:hAnsi="Arial Narrow" w:cs="Calibri"/>
          <w:szCs w:val="21"/>
        </w:rPr>
        <w:t>提供奖学金支持。具体奖学金标准为：</w:t>
      </w:r>
      <w:r w:rsidRPr="00F23865">
        <w:rPr>
          <w:rFonts w:ascii="Arial Narrow" w:hAnsi="Arial Narrow"/>
          <w:szCs w:val="21"/>
        </w:rPr>
        <w:t xml:space="preserve"> SCI IF: 1.5-5.0 </w:t>
      </w:r>
      <w:r>
        <w:rPr>
          <w:rFonts w:ascii="Arial Narrow" w:hAnsi="Arial Narrow" w:hint="eastAsia"/>
          <w:szCs w:val="21"/>
        </w:rPr>
        <w:t>个人</w:t>
      </w:r>
      <w:r w:rsidRPr="00F23865">
        <w:rPr>
          <w:rFonts w:ascii="Arial Narrow" w:hAnsi="Arial Narrow"/>
          <w:szCs w:val="21"/>
        </w:rPr>
        <w:t>奖励</w:t>
      </w:r>
      <w:r w:rsidRPr="00F23865">
        <w:rPr>
          <w:rFonts w:ascii="Arial Narrow" w:hAnsi="Arial Narrow"/>
          <w:szCs w:val="21"/>
        </w:rPr>
        <w:t>5000</w:t>
      </w:r>
      <w:r w:rsidRPr="00F23865">
        <w:rPr>
          <w:rFonts w:ascii="Arial Narrow" w:hAnsi="Arial Narrow"/>
          <w:szCs w:val="21"/>
        </w:rPr>
        <w:t>元人民币；</w:t>
      </w:r>
      <w:r w:rsidRPr="00F23865">
        <w:rPr>
          <w:rFonts w:ascii="Arial Narrow" w:hAnsi="Arial Narrow"/>
          <w:szCs w:val="21"/>
        </w:rPr>
        <w:t xml:space="preserve">SCI IF: 5.0 </w:t>
      </w:r>
      <w:r>
        <w:rPr>
          <w:rFonts w:ascii="Arial Narrow" w:hAnsi="Arial Narrow"/>
          <w:szCs w:val="21"/>
        </w:rPr>
        <w:t>以上个人</w:t>
      </w:r>
      <w:r w:rsidRPr="00F23865">
        <w:rPr>
          <w:rFonts w:ascii="Arial Narrow" w:hAnsi="Arial Narrow"/>
        </w:rPr>
        <w:t>奖励</w:t>
      </w:r>
      <w:r w:rsidRPr="00F23865">
        <w:rPr>
          <w:rFonts w:ascii="Arial Narrow" w:hAnsi="Arial Narrow"/>
        </w:rPr>
        <w:t>10000</w:t>
      </w:r>
      <w:r w:rsidRPr="00F23865">
        <w:rPr>
          <w:rFonts w:ascii="Arial Narrow" w:hAnsi="Arial Narrow"/>
        </w:rPr>
        <w:t>元人民币</w:t>
      </w:r>
      <w:r>
        <w:rPr>
          <w:rFonts w:ascii="Arial Narrow" w:hAnsi="Arial Narrow" w:hint="eastAsia"/>
          <w:szCs w:val="21"/>
        </w:rPr>
        <w:t>；</w:t>
      </w:r>
    </w:p>
    <w:p w:rsidR="006B57A2" w:rsidRPr="00773E30" w:rsidRDefault="006B57A2" w:rsidP="00F23865">
      <w:pPr>
        <w:widowControl/>
        <w:spacing w:line="360" w:lineRule="auto"/>
        <w:jc w:val="left"/>
        <w:rPr>
          <w:rFonts w:ascii="Arial Narrow" w:eastAsiaTheme="minorEastAsia" w:hAnsi="Arial Narrow" w:cs="Calibri"/>
          <w:b/>
          <w:sz w:val="24"/>
        </w:rPr>
      </w:pPr>
    </w:p>
    <w:p w:rsidR="00BC00BF"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项目申请</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Pr="00F23865">
        <w:rPr>
          <w:rFonts w:ascii="Arial Narrow" w:eastAsiaTheme="minorEastAsia" w:hAnsi="Arial Narrow" w:cs="Calibri"/>
          <w:b/>
          <w:szCs w:val="21"/>
        </w:rPr>
        <w:t>申请条件</w:t>
      </w:r>
      <w:r w:rsidRPr="00F23865">
        <w:rPr>
          <w:rFonts w:ascii="Arial Narrow" w:eastAsiaTheme="minorEastAsia" w:hAnsi="Arial Narrow" w:cs="Calibri"/>
          <w:szCs w:val="21"/>
        </w:rPr>
        <w:t>】</w:t>
      </w:r>
    </w:p>
    <w:p w:rsidR="006414F3"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hAnsi="Arial Narrow" w:cs="Calibri"/>
          <w:szCs w:val="21"/>
        </w:rPr>
        <w:t>全日制在校本科生或研究生；</w:t>
      </w:r>
    </w:p>
    <w:p w:rsidR="006414F3" w:rsidRPr="00F23865" w:rsidRDefault="006414F3" w:rsidP="00F23865">
      <w:pPr>
        <w:pStyle w:val="11"/>
        <w:numPr>
          <w:ilvl w:val="0"/>
          <w:numId w:val="6"/>
        </w:numPr>
        <w:spacing w:line="360" w:lineRule="auto"/>
        <w:ind w:left="284" w:firstLineChars="0" w:firstLine="0"/>
        <w:rPr>
          <w:rFonts w:ascii="Arial Narrow" w:hAnsi="Arial Narrow" w:cs="Calibri"/>
          <w:szCs w:val="21"/>
        </w:rPr>
      </w:pPr>
      <w:r w:rsidRPr="00F23865">
        <w:rPr>
          <w:rFonts w:ascii="Arial Narrow" w:hAnsi="Arial Narrow" w:cs="Calibri"/>
          <w:szCs w:val="21"/>
        </w:rPr>
        <w:lastRenderedPageBreak/>
        <w:t>道德品质好，身心健康，能顺利完成学习任务；</w:t>
      </w:r>
    </w:p>
    <w:p w:rsidR="00B10BF9" w:rsidRDefault="00B10BF9" w:rsidP="00F23865">
      <w:pPr>
        <w:pStyle w:val="11"/>
        <w:numPr>
          <w:ilvl w:val="0"/>
          <w:numId w:val="6"/>
        </w:numPr>
        <w:spacing w:line="360" w:lineRule="auto"/>
        <w:ind w:left="284" w:firstLineChars="0" w:firstLine="0"/>
        <w:rPr>
          <w:rFonts w:ascii="Arial Narrow" w:hAnsi="Arial Narrow" w:cs="Calibri" w:hint="eastAsia"/>
          <w:szCs w:val="21"/>
        </w:rPr>
      </w:pPr>
      <w:r w:rsidRPr="00B10BF9">
        <w:rPr>
          <w:rFonts w:ascii="Arial Narrow" w:hAnsi="Arial Narrow" w:cs="Calibri" w:hint="eastAsia"/>
          <w:szCs w:val="21"/>
        </w:rPr>
        <w:t>适用于计算机科学</w:t>
      </w:r>
      <w:r w:rsidRPr="00B10BF9">
        <w:rPr>
          <w:rFonts w:ascii="Arial Narrow" w:hAnsi="Arial Narrow" w:cs="Calibri" w:hint="eastAsia"/>
          <w:szCs w:val="21"/>
        </w:rPr>
        <w:t>/</w:t>
      </w:r>
      <w:r w:rsidRPr="00B10BF9">
        <w:rPr>
          <w:rFonts w:ascii="Arial Narrow" w:hAnsi="Arial Narrow" w:cs="Calibri" w:hint="eastAsia"/>
          <w:szCs w:val="21"/>
        </w:rPr>
        <w:t>人工智能</w:t>
      </w:r>
      <w:r w:rsidRPr="00B10BF9">
        <w:rPr>
          <w:rFonts w:ascii="Arial Narrow" w:hAnsi="Arial Narrow" w:cs="Calibri" w:hint="eastAsia"/>
          <w:szCs w:val="21"/>
        </w:rPr>
        <w:t>/</w:t>
      </w:r>
      <w:r w:rsidRPr="00B10BF9">
        <w:rPr>
          <w:rFonts w:ascii="Arial Narrow" w:hAnsi="Arial Narrow" w:cs="Calibri" w:hint="eastAsia"/>
          <w:szCs w:val="21"/>
        </w:rPr>
        <w:t>数据科学</w:t>
      </w:r>
      <w:r w:rsidRPr="00B10BF9">
        <w:rPr>
          <w:rFonts w:ascii="Arial Narrow" w:hAnsi="Arial Narrow" w:cs="Calibri" w:hint="eastAsia"/>
          <w:szCs w:val="21"/>
        </w:rPr>
        <w:t>/</w:t>
      </w:r>
      <w:r w:rsidRPr="00B10BF9">
        <w:rPr>
          <w:rFonts w:ascii="Arial Narrow" w:hAnsi="Arial Narrow" w:cs="Calibri" w:hint="eastAsia"/>
          <w:szCs w:val="21"/>
        </w:rPr>
        <w:t>电子与计算机工程等专业或对该领域感兴趣的学生</w:t>
      </w:r>
      <w:r>
        <w:rPr>
          <w:rFonts w:ascii="Arial Narrow" w:hAnsi="Arial Narrow" w:cs="Calibri" w:hint="eastAsia"/>
          <w:szCs w:val="21"/>
        </w:rPr>
        <w:t>；</w:t>
      </w:r>
    </w:p>
    <w:p w:rsidR="00B10BF9" w:rsidRPr="009C1477" w:rsidRDefault="00B10BF9" w:rsidP="00F23865">
      <w:pPr>
        <w:pStyle w:val="11"/>
        <w:numPr>
          <w:ilvl w:val="0"/>
          <w:numId w:val="6"/>
        </w:numPr>
        <w:spacing w:line="360" w:lineRule="auto"/>
        <w:ind w:left="284" w:firstLineChars="0" w:firstLine="0"/>
        <w:rPr>
          <w:rFonts w:ascii="Arial Narrow" w:hAnsi="Arial Narrow" w:cs="Calibri"/>
          <w:szCs w:val="21"/>
        </w:rPr>
      </w:pPr>
      <w:r w:rsidRPr="00B10BF9">
        <w:rPr>
          <w:rFonts w:ascii="Arial Narrow" w:hAnsi="Arial Narrow" w:cs="Calibri" w:hint="eastAsia"/>
          <w:szCs w:val="21"/>
        </w:rPr>
        <w:t>学生需要具备线性代数及概率论与数理统计基础，至少会使用一门编程语言实现神经网络</w:t>
      </w:r>
      <w:r>
        <w:rPr>
          <w:rFonts w:ascii="Arial Narrow" w:hAnsi="Arial Narrow" w:cs="Calibri" w:hint="eastAsia"/>
          <w:szCs w:val="21"/>
        </w:rPr>
        <w:t>；</w:t>
      </w:r>
    </w:p>
    <w:p w:rsidR="00850B16"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eastAsiaTheme="minorEastAsia" w:hAnsi="Arial Narrow" w:cs="Calibri"/>
          <w:szCs w:val="21"/>
        </w:rPr>
        <w:t>具备良好的科研能力；</w:t>
      </w:r>
    </w:p>
    <w:p w:rsidR="006414F3" w:rsidRPr="00F23865" w:rsidRDefault="006414F3" w:rsidP="00F23865">
      <w:pPr>
        <w:pStyle w:val="11"/>
        <w:numPr>
          <w:ilvl w:val="0"/>
          <w:numId w:val="6"/>
        </w:numPr>
        <w:spacing w:line="360" w:lineRule="auto"/>
        <w:ind w:left="284" w:firstLineChars="0" w:firstLine="0"/>
        <w:rPr>
          <w:rFonts w:ascii="Arial Narrow" w:eastAsiaTheme="minorEastAsia" w:hAnsi="Arial Narrow" w:cs="Calibri"/>
          <w:szCs w:val="21"/>
        </w:rPr>
      </w:pPr>
      <w:r w:rsidRPr="00F23865">
        <w:rPr>
          <w:rFonts w:ascii="Arial Narrow" w:eastAsiaTheme="minorEastAsia" w:hAnsi="Arial Narrow" w:cs="Calibri"/>
          <w:szCs w:val="21"/>
        </w:rPr>
        <w:t>具备良好的团队沟通与协调能力；</w:t>
      </w:r>
    </w:p>
    <w:p w:rsidR="00EF29E7" w:rsidRPr="00EF29E7" w:rsidRDefault="00EF29E7" w:rsidP="00EF29E7">
      <w:pPr>
        <w:pStyle w:val="11"/>
        <w:numPr>
          <w:ilvl w:val="0"/>
          <w:numId w:val="6"/>
        </w:numPr>
        <w:spacing w:line="360" w:lineRule="auto"/>
        <w:ind w:firstLineChars="0" w:hanging="136"/>
        <w:rPr>
          <w:rFonts w:ascii="Arial Narrow" w:eastAsiaTheme="minorEastAsia" w:hAnsi="Arial Narrow" w:cs="Calibri"/>
          <w:szCs w:val="21"/>
        </w:rPr>
      </w:pPr>
      <w:r w:rsidRPr="007D4C4E">
        <w:rPr>
          <w:rFonts w:ascii="Arial Narrow" w:eastAsiaTheme="minorEastAsia" w:hAnsi="Arial Narrow" w:cs="Calibri" w:hint="eastAsia"/>
          <w:szCs w:val="21"/>
        </w:rPr>
        <w:t>托福</w:t>
      </w:r>
      <w:r w:rsidRPr="007D4C4E">
        <w:rPr>
          <w:rFonts w:ascii="Arial Narrow" w:eastAsiaTheme="minorEastAsia" w:hAnsi="Arial Narrow" w:cs="Calibri" w:hint="eastAsia"/>
          <w:szCs w:val="21"/>
        </w:rPr>
        <w:t xml:space="preserve">70 / </w:t>
      </w:r>
      <w:r w:rsidRPr="007D4C4E">
        <w:rPr>
          <w:rFonts w:ascii="Arial Narrow" w:eastAsiaTheme="minorEastAsia" w:hAnsi="Arial Narrow" w:cs="Calibri" w:hint="eastAsia"/>
          <w:szCs w:val="21"/>
        </w:rPr>
        <w:t>雅思</w:t>
      </w:r>
      <w:r w:rsidRPr="007D4C4E">
        <w:rPr>
          <w:rFonts w:ascii="Arial Narrow" w:eastAsiaTheme="minorEastAsia" w:hAnsi="Arial Narrow" w:cs="Calibri" w:hint="eastAsia"/>
          <w:szCs w:val="21"/>
        </w:rPr>
        <w:t xml:space="preserve">6.0 / </w:t>
      </w:r>
      <w:r w:rsidRPr="007D4C4E">
        <w:rPr>
          <w:rFonts w:ascii="Arial Narrow" w:eastAsiaTheme="minorEastAsia" w:hAnsi="Arial Narrow" w:cs="Calibri" w:hint="eastAsia"/>
          <w:szCs w:val="21"/>
        </w:rPr>
        <w:t>四级</w:t>
      </w:r>
      <w:r w:rsidRPr="007D4C4E">
        <w:rPr>
          <w:rFonts w:ascii="Arial Narrow" w:eastAsiaTheme="minorEastAsia" w:hAnsi="Arial Narrow" w:cs="Calibri" w:hint="eastAsia"/>
          <w:szCs w:val="21"/>
        </w:rPr>
        <w:t xml:space="preserve">500 / </w:t>
      </w:r>
      <w:r w:rsidRPr="007D4C4E">
        <w:rPr>
          <w:rFonts w:ascii="Arial Narrow" w:eastAsiaTheme="minorEastAsia" w:hAnsi="Arial Narrow" w:cs="Calibri" w:hint="eastAsia"/>
          <w:szCs w:val="21"/>
        </w:rPr>
        <w:t>六级</w:t>
      </w:r>
      <w:r w:rsidRPr="007D4C4E">
        <w:rPr>
          <w:rFonts w:ascii="Arial Narrow" w:eastAsiaTheme="minorEastAsia" w:hAnsi="Arial Narrow" w:cs="Calibri" w:hint="eastAsia"/>
          <w:szCs w:val="21"/>
        </w:rPr>
        <w:t>450</w:t>
      </w:r>
      <w:r>
        <w:rPr>
          <w:rFonts w:ascii="Arial Narrow" w:eastAsiaTheme="minorEastAsia" w:hAnsi="Arial Narrow" w:cs="Calibri" w:hint="eastAsia"/>
          <w:szCs w:val="21"/>
        </w:rPr>
        <w:t>，</w:t>
      </w:r>
      <w:r w:rsidRPr="003F5451">
        <w:rPr>
          <w:rFonts w:ascii="Arial Narrow" w:eastAsiaTheme="minorEastAsia" w:hAnsi="Arial Narrow" w:cs="Calibri"/>
          <w:szCs w:val="21"/>
        </w:rPr>
        <w:t>或通过英文面试</w:t>
      </w:r>
      <w:r>
        <w:rPr>
          <w:rFonts w:ascii="Arial Narrow" w:eastAsiaTheme="minorEastAsia" w:hAnsi="Arial Narrow" w:cs="Calibri" w:hint="eastAsia"/>
          <w:szCs w:val="21"/>
        </w:rPr>
        <w:t>；</w:t>
      </w:r>
    </w:p>
    <w:p w:rsidR="00BC00BF" w:rsidRPr="00F23865" w:rsidRDefault="00BC00BF" w:rsidP="00F23865">
      <w:pPr>
        <w:pStyle w:val="af0"/>
        <w:spacing w:line="360" w:lineRule="auto"/>
        <w:ind w:left="10" w:hanging="10"/>
        <w:rPr>
          <w:rFonts w:ascii="Arial Narrow" w:hAnsi="Arial Narrow"/>
        </w:rPr>
      </w:pPr>
      <w:r w:rsidRPr="00F23865">
        <w:rPr>
          <w:rFonts w:ascii="Arial Narrow" w:eastAsiaTheme="minorEastAsia" w:hAnsi="Arial Narrow" w:cs="Calibri"/>
          <w:sz w:val="21"/>
          <w:szCs w:val="21"/>
        </w:rPr>
        <w:t>【</w:t>
      </w:r>
      <w:r w:rsidRPr="00F23865">
        <w:rPr>
          <w:rFonts w:ascii="Arial Narrow" w:eastAsiaTheme="minorEastAsia" w:hAnsi="Arial Narrow" w:cs="Calibri"/>
          <w:b/>
          <w:bCs/>
          <w:sz w:val="21"/>
          <w:szCs w:val="21"/>
        </w:rPr>
        <w:t>报名截止日期</w:t>
      </w:r>
      <w:r w:rsidRPr="00F23865">
        <w:rPr>
          <w:rFonts w:ascii="Arial Narrow" w:eastAsiaTheme="minorEastAsia" w:hAnsi="Arial Narrow" w:cs="Calibri"/>
          <w:sz w:val="21"/>
          <w:szCs w:val="21"/>
        </w:rPr>
        <w:t>】</w:t>
      </w:r>
      <w:r w:rsidR="009C1477">
        <w:rPr>
          <w:rFonts w:ascii="Arial Narrow" w:eastAsiaTheme="minorEastAsia" w:hAnsi="Arial Narrow" w:cs="Calibri"/>
          <w:szCs w:val="21"/>
        </w:rPr>
        <w:t>202</w:t>
      </w:r>
      <w:r w:rsidR="009C1477">
        <w:rPr>
          <w:rFonts w:ascii="Arial Narrow" w:eastAsiaTheme="minorEastAsia" w:hAnsi="Arial Narrow" w:cs="Calibri" w:hint="eastAsia"/>
          <w:szCs w:val="21"/>
        </w:rPr>
        <w:t>1</w:t>
      </w:r>
      <w:r w:rsidRPr="00F23865">
        <w:rPr>
          <w:rFonts w:ascii="Arial Narrow" w:eastAsiaTheme="minorEastAsia" w:hAnsi="Arial Narrow" w:cs="Calibri"/>
          <w:szCs w:val="21"/>
        </w:rPr>
        <w:t>年</w:t>
      </w:r>
      <w:r w:rsidR="009C1477">
        <w:rPr>
          <w:rFonts w:ascii="Arial Narrow" w:eastAsiaTheme="minorEastAsia" w:hAnsi="Arial Narrow" w:cs="Calibri" w:hint="eastAsia"/>
          <w:szCs w:val="21"/>
        </w:rPr>
        <w:t>1</w:t>
      </w:r>
      <w:r w:rsidR="00880BE0">
        <w:rPr>
          <w:rFonts w:ascii="Arial Narrow" w:eastAsiaTheme="minorEastAsia" w:hAnsi="Arial Narrow" w:cs="Calibri" w:hint="eastAsia"/>
          <w:szCs w:val="21"/>
        </w:rPr>
        <w:t>2</w:t>
      </w:r>
      <w:r w:rsidRPr="00F23865">
        <w:rPr>
          <w:rFonts w:ascii="Arial Narrow" w:eastAsiaTheme="minorEastAsia" w:hAnsi="Arial Narrow" w:cs="Calibri"/>
          <w:szCs w:val="21"/>
        </w:rPr>
        <w:t>月</w:t>
      </w:r>
      <w:r w:rsidR="009C1477">
        <w:rPr>
          <w:rFonts w:ascii="Arial Narrow" w:eastAsiaTheme="minorEastAsia" w:hAnsi="Arial Narrow" w:cs="Calibri" w:hint="eastAsia"/>
          <w:szCs w:val="21"/>
        </w:rPr>
        <w:t>1</w:t>
      </w:r>
      <w:r w:rsidRPr="00F23865">
        <w:rPr>
          <w:rFonts w:ascii="Arial Narrow" w:eastAsiaTheme="minorEastAsia" w:hAnsi="Arial Narrow" w:cs="Calibri"/>
          <w:szCs w:val="21"/>
        </w:rPr>
        <w:t>日</w:t>
      </w:r>
    </w:p>
    <w:p w:rsidR="00BC00BF" w:rsidRPr="00F23865" w:rsidRDefault="00BC00BF"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szCs w:val="21"/>
        </w:rPr>
        <w:t>【</w:t>
      </w:r>
      <w:r w:rsidR="006A3C87" w:rsidRPr="00F23865">
        <w:rPr>
          <w:rFonts w:ascii="Arial Narrow" w:eastAsiaTheme="minorEastAsia" w:hAnsi="Arial Narrow" w:cs="Calibri"/>
          <w:b/>
          <w:bCs/>
          <w:szCs w:val="21"/>
        </w:rPr>
        <w:t>申请</w:t>
      </w:r>
      <w:r w:rsidRPr="00F23865">
        <w:rPr>
          <w:rFonts w:ascii="Arial Narrow" w:eastAsiaTheme="minorEastAsia" w:hAnsi="Arial Narrow" w:cs="Calibri"/>
          <w:b/>
          <w:bCs/>
          <w:szCs w:val="21"/>
        </w:rPr>
        <w:t>流程</w:t>
      </w:r>
      <w:r w:rsidRPr="00F23865">
        <w:rPr>
          <w:rFonts w:ascii="Arial Narrow" w:eastAsiaTheme="minorEastAsia" w:hAnsi="Arial Narrow" w:cs="Calibri"/>
          <w:szCs w:val="21"/>
        </w:rPr>
        <w:t>】</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cs="Calibri"/>
          <w:kern w:val="0"/>
          <w:szCs w:val="21"/>
        </w:rPr>
        <w:t>学生本人提出申请，在学校国际合作交流处报名；</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学生提交正式申请材料并缴纳项目费用，获得录取资格；</w:t>
      </w:r>
    </w:p>
    <w:p w:rsidR="00BC00BF" w:rsidRPr="00F23865" w:rsidRDefault="00BC00BF" w:rsidP="00F23865">
      <w:pPr>
        <w:pStyle w:val="af"/>
        <w:numPr>
          <w:ilvl w:val="0"/>
          <w:numId w:val="15"/>
        </w:numPr>
        <w:spacing w:line="360" w:lineRule="auto"/>
        <w:ind w:left="704" w:firstLineChars="0"/>
        <w:jc w:val="left"/>
        <w:rPr>
          <w:rFonts w:ascii="Arial Narrow" w:eastAsiaTheme="minorEastAsia" w:hAnsi="Arial Narrow" w:cs="Calibri"/>
          <w:kern w:val="0"/>
          <w:szCs w:val="21"/>
        </w:rPr>
      </w:pPr>
      <w:r w:rsidRPr="00F23865">
        <w:rPr>
          <w:rFonts w:ascii="Arial Narrow" w:eastAsiaTheme="minorEastAsia" w:hAnsi="Arial Narrow"/>
        </w:rPr>
        <w:t>开课前</w:t>
      </w:r>
      <w:r w:rsidRPr="00F23865">
        <w:rPr>
          <w:rFonts w:ascii="Arial Narrow" w:eastAsiaTheme="minorEastAsia" w:hAnsi="Arial Narrow"/>
        </w:rPr>
        <w:t>1-2</w:t>
      </w:r>
      <w:r w:rsidRPr="00F23865">
        <w:rPr>
          <w:rFonts w:ascii="Arial Narrow" w:eastAsiaTheme="minorEastAsia" w:hAnsi="Arial Narrow"/>
        </w:rPr>
        <w:t>周发送课程相关资料准备上课。</w:t>
      </w:r>
    </w:p>
    <w:p w:rsidR="00BC00BF" w:rsidRPr="00F23865" w:rsidRDefault="00BC00BF" w:rsidP="00F23865">
      <w:pPr>
        <w:spacing w:line="360" w:lineRule="auto"/>
        <w:rPr>
          <w:rFonts w:ascii="Arial Narrow" w:eastAsiaTheme="minorEastAsia" w:hAnsi="Arial Narrow" w:cs="Calibri"/>
          <w:b/>
          <w:bCs/>
          <w:kern w:val="0"/>
          <w:sz w:val="24"/>
        </w:rPr>
      </w:pPr>
      <w:r w:rsidRPr="00F23865">
        <w:rPr>
          <w:rFonts w:ascii="Arial Narrow" w:eastAsiaTheme="minorEastAsia" w:hAnsi="Arial Narrow" w:cs="Calibri"/>
          <w:szCs w:val="21"/>
        </w:rPr>
        <w:t>【</w:t>
      </w:r>
      <w:r w:rsidRPr="00F23865">
        <w:rPr>
          <w:rFonts w:ascii="Arial Narrow" w:eastAsiaTheme="minorEastAsia" w:hAnsi="Arial Narrow" w:cs="Calibri"/>
          <w:b/>
          <w:bCs/>
          <w:szCs w:val="21"/>
        </w:rPr>
        <w:t>项目咨询</w:t>
      </w:r>
      <w:r w:rsidRPr="00F23865">
        <w:rPr>
          <w:rFonts w:ascii="Arial Narrow" w:eastAsiaTheme="minorEastAsia" w:hAnsi="Arial Narrow" w:cs="Calibri"/>
          <w:szCs w:val="21"/>
        </w:rPr>
        <w:t>】</w:t>
      </w:r>
      <w:r w:rsidRPr="00F23865">
        <w:rPr>
          <w:rFonts w:ascii="Arial Narrow" w:eastAsiaTheme="minorEastAsia" w:hAnsi="Arial Narrow"/>
          <w:szCs w:val="21"/>
        </w:rPr>
        <w:t>成老师：</w:t>
      </w:r>
      <w:r w:rsidRPr="00F23865">
        <w:rPr>
          <w:rFonts w:ascii="Arial Narrow" w:eastAsiaTheme="minorEastAsia" w:hAnsi="Arial Narrow"/>
          <w:szCs w:val="21"/>
        </w:rPr>
        <w:t>13240031203</w:t>
      </w:r>
      <w:r w:rsidRPr="00F23865">
        <w:rPr>
          <w:rFonts w:ascii="Arial Narrow" w:eastAsiaTheme="minorEastAsia" w:hAnsi="Arial Narrow"/>
          <w:szCs w:val="21"/>
        </w:rPr>
        <w:t>（微信同步）</w:t>
      </w:r>
      <w:r w:rsidR="00C1031A" w:rsidRPr="00F23865">
        <w:rPr>
          <w:rFonts w:ascii="Arial Narrow" w:eastAsiaTheme="minorEastAsia" w:hAnsi="Arial Narrow"/>
          <w:szCs w:val="21"/>
        </w:rPr>
        <w:t>或扫描下方二维码进行项目咨询</w:t>
      </w:r>
    </w:p>
    <w:p w:rsidR="006A3C87" w:rsidRPr="00F23865" w:rsidRDefault="006A3C87" w:rsidP="00F23865">
      <w:pPr>
        <w:widowControl/>
        <w:spacing w:line="360" w:lineRule="auto"/>
        <w:jc w:val="left"/>
        <w:rPr>
          <w:rFonts w:ascii="Arial Narrow" w:eastAsiaTheme="minorEastAsia" w:hAnsi="Arial Narrow" w:cs="Calibri"/>
          <w:szCs w:val="21"/>
        </w:rPr>
      </w:pPr>
      <w:r w:rsidRPr="00F23865">
        <w:rPr>
          <w:rFonts w:ascii="Arial Narrow" w:eastAsiaTheme="minorEastAsia" w:hAnsi="Arial Narrow" w:cs="Calibri"/>
          <w:noProof/>
          <w:szCs w:val="21"/>
        </w:rPr>
        <w:drawing>
          <wp:inline distT="0" distB="0" distL="0" distR="0">
            <wp:extent cx="1104900" cy="1104900"/>
            <wp:effectExtent l="19050" t="0" r="0" b="0"/>
            <wp:docPr id="4"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0"/>
                    <a:srcRect/>
                    <a:stretch>
                      <a:fillRect/>
                    </a:stretch>
                  </pic:blipFill>
                  <pic:spPr bwMode="auto">
                    <a:xfrm>
                      <a:off x="0" y="0"/>
                      <a:ext cx="1104900" cy="1104900"/>
                    </a:xfrm>
                    <a:prstGeom prst="rect">
                      <a:avLst/>
                    </a:prstGeom>
                    <a:noFill/>
                    <a:ln w="9525">
                      <a:noFill/>
                      <a:miter lim="800000"/>
                      <a:headEnd/>
                      <a:tailEnd/>
                    </a:ln>
                  </pic:spPr>
                </pic:pic>
              </a:graphicData>
            </a:graphic>
          </wp:inline>
        </w:drawing>
      </w:r>
    </w:p>
    <w:p w:rsidR="00BC00BF" w:rsidRPr="00F23865" w:rsidRDefault="00BC00BF" w:rsidP="00F23865">
      <w:pPr>
        <w:widowControl/>
        <w:spacing w:line="360" w:lineRule="auto"/>
        <w:jc w:val="left"/>
        <w:rPr>
          <w:rFonts w:ascii="Arial Narrow" w:eastAsiaTheme="minorEastAsia" w:hAnsi="Arial Narrow" w:cs="Calibri"/>
          <w:b/>
          <w:sz w:val="24"/>
        </w:rPr>
      </w:pPr>
    </w:p>
    <w:p w:rsidR="0096728C" w:rsidRPr="00F23865" w:rsidRDefault="002E5EE1" w:rsidP="00F23865">
      <w:pPr>
        <w:pStyle w:val="af"/>
        <w:widowControl/>
        <w:numPr>
          <w:ilvl w:val="0"/>
          <w:numId w:val="13"/>
        </w:numPr>
        <w:spacing w:line="360" w:lineRule="auto"/>
        <w:ind w:firstLineChars="0"/>
        <w:jc w:val="left"/>
        <w:rPr>
          <w:rFonts w:ascii="Arial Narrow" w:eastAsiaTheme="minorEastAsia" w:hAnsi="Arial Narrow" w:cs="Calibri"/>
          <w:b/>
          <w:sz w:val="24"/>
        </w:rPr>
      </w:pPr>
      <w:r w:rsidRPr="00F23865">
        <w:rPr>
          <w:rFonts w:ascii="Arial Narrow" w:eastAsiaTheme="minorEastAsia" w:hAnsi="Arial Narrow" w:cs="Calibri"/>
          <w:b/>
          <w:sz w:val="24"/>
        </w:rPr>
        <w:t>往期学生反馈</w:t>
      </w:r>
    </w:p>
    <w:p w:rsidR="00EF29E7" w:rsidRPr="00EF29E7" w:rsidRDefault="00EF29E7"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在参加这次的项目中，我不仅了解了学术项目的整个流程，并且学会了与队友一起合作。从选择课题开始，到后来的编写代码，制作</w:t>
      </w:r>
      <w:r>
        <w:rPr>
          <w:rFonts w:ascii="Arial Narrow" w:hAnsi="Arial Narrow" w:cs="Arial Unicode MS" w:hint="eastAsia"/>
          <w:color w:val="000000"/>
          <w:szCs w:val="21"/>
          <w:lang w:val="zh-CN"/>
        </w:rPr>
        <w:t>PPT</w:t>
      </w:r>
      <w:r>
        <w:rPr>
          <w:rFonts w:ascii="Arial Narrow" w:hAnsi="Arial Narrow" w:cs="Arial Unicode MS" w:hint="eastAsia"/>
          <w:color w:val="000000"/>
          <w:szCs w:val="21"/>
          <w:lang w:val="zh-CN"/>
        </w:rPr>
        <w:t>，再到最后的展示，都让我获益匪浅，在最后的</w:t>
      </w:r>
      <w:r>
        <w:rPr>
          <w:rFonts w:ascii="Arial Narrow" w:hAnsi="Arial Narrow" w:cs="Arial Unicode MS" w:hint="eastAsia"/>
          <w:color w:val="000000"/>
          <w:szCs w:val="21"/>
          <w:lang w:val="zh-CN"/>
        </w:rPr>
        <w:t>PPT</w:t>
      </w:r>
      <w:r>
        <w:rPr>
          <w:rFonts w:ascii="Arial Narrow" w:hAnsi="Arial Narrow" w:cs="Arial Unicode MS" w:hint="eastAsia"/>
          <w:color w:val="000000"/>
          <w:szCs w:val="21"/>
          <w:lang w:val="zh-CN"/>
        </w:rPr>
        <w:t>展示当中，我也欣赏到了其他同学的许多非常好的作品，这不仅启发了我的思路，也提高了我的鉴赏能力，总体来说这次的项目对我而言是非常有意义的。</w:t>
      </w:r>
    </w:p>
    <w:p w:rsidR="00EF29E7" w:rsidRDefault="00EF29E7"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通过参加这次的学术项目，不仅让我结识了许多的可以一起讨论的学术伙伴，并且认识了许多负责人的老师，这些对于我而言都是十分宝贵的资源。而在这次项目的过程当中，我也学会了许多，例如重新评估自己，明确了之后的学习目标和方向。更重要的是我学会了许多与人工智能深度学习相关的专业知识，虽然我才大一，但是经过这次学术项目，让我提前体会了研究生的学习模式和科研过程。</w:t>
      </w:r>
    </w:p>
    <w:p w:rsidR="00EF29E7" w:rsidRDefault="00EF29E7"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这次项目学习，我通过这个机会叩开了机械学习的门扉</w:t>
      </w:r>
      <w:r w:rsidR="00747BFD">
        <w:rPr>
          <w:rFonts w:ascii="Arial Narrow" w:hAnsi="Arial Narrow" w:cs="Arial Unicode MS" w:hint="eastAsia"/>
          <w:color w:val="000000"/>
          <w:szCs w:val="21"/>
          <w:lang w:val="zh-CN"/>
        </w:rPr>
        <w:t>，向其中窥探</w:t>
      </w:r>
      <w:r>
        <w:rPr>
          <w:rFonts w:ascii="Arial Narrow" w:hAnsi="Arial Narrow" w:cs="Arial Unicode MS" w:hint="eastAsia"/>
          <w:color w:val="000000"/>
          <w:szCs w:val="21"/>
          <w:lang w:val="zh-CN"/>
        </w:rPr>
        <w:t>了一眼，它让我感受新奇又惊喜，给了我一种</w:t>
      </w:r>
      <w:r w:rsidR="00747BFD">
        <w:rPr>
          <w:rFonts w:ascii="Arial Narrow" w:hAnsi="Arial Narrow" w:cs="Arial Unicode MS" w:hint="eastAsia"/>
          <w:color w:val="000000"/>
          <w:szCs w:val="21"/>
          <w:lang w:val="zh-CN"/>
        </w:rPr>
        <w:t>崭新的看待世间的方式，虽然我的能力还远不够理解课程的全部内容，但</w:t>
      </w:r>
      <w:r w:rsidR="00747BFD">
        <w:rPr>
          <w:rFonts w:ascii="Arial Narrow" w:hAnsi="Arial Narrow" w:cs="Arial Unicode MS" w:hint="eastAsia"/>
          <w:color w:val="000000"/>
          <w:szCs w:val="21"/>
          <w:lang w:val="zh-CN"/>
        </w:rPr>
        <w:lastRenderedPageBreak/>
        <w:t>是它激发了我继续了解它的动力，它让我在课下也会不断去自己学习了解相关的内容。这一次是我对机械学习的惊鸿一瞥，而我希望我能再这条路上越走越远。</w:t>
      </w:r>
    </w:p>
    <w:p w:rsidR="00747BFD" w:rsidRDefault="00747BFD"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color w:val="000000"/>
          <w:szCs w:val="21"/>
          <w:lang w:val="zh-CN"/>
        </w:rPr>
        <w:t>这次项目我感觉收获很多</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在项目开发方面</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我更加敢于选题</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尝试</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遇到困难时更有好的方式去解决</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失败时也有别的方法去绕过它</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在理论知识方面我也学习了很多</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之前接触很少的</w:t>
      </w:r>
      <w:r>
        <w:rPr>
          <w:rFonts w:ascii="Arial Narrow" w:hAnsi="Arial Narrow" w:cs="Arial Unicode MS"/>
          <w:color w:val="000000"/>
          <w:szCs w:val="21"/>
          <w:lang w:val="zh-CN"/>
        </w:rPr>
        <w:t>rein</w:t>
      </w:r>
      <w:r>
        <w:rPr>
          <w:rFonts w:ascii="Arial Narrow" w:hAnsi="Arial Narrow" w:cs="Arial Unicode MS" w:hint="eastAsia"/>
          <w:color w:val="000000"/>
          <w:szCs w:val="21"/>
          <w:lang w:val="zh-CN"/>
        </w:rPr>
        <w:t>forcement learning</w:t>
      </w:r>
      <w:r>
        <w:rPr>
          <w:rFonts w:ascii="Arial Narrow" w:hAnsi="Arial Narrow" w:cs="Arial Unicode MS" w:hint="eastAsia"/>
          <w:color w:val="000000"/>
          <w:szCs w:val="21"/>
          <w:lang w:val="zh-CN"/>
        </w:rPr>
        <w:t>感觉很有用，也很有潜力。最有感受的是，各位老师和小伙伴真的帮助很大！</w:t>
      </w:r>
      <w:r>
        <w:rPr>
          <w:rFonts w:ascii="Arial Narrow" w:hAnsi="Arial Narrow" w:cs="Arial Unicode MS" w:hint="eastAsia"/>
          <w:color w:val="000000"/>
          <w:szCs w:val="21"/>
          <w:lang w:val="zh-CN"/>
        </w:rPr>
        <w:t>Cindy</w:t>
      </w:r>
      <w:r>
        <w:rPr>
          <w:rFonts w:ascii="Arial Narrow" w:hAnsi="Arial Narrow" w:cs="Arial Unicode MS" w:hint="eastAsia"/>
          <w:color w:val="000000"/>
          <w:szCs w:val="21"/>
          <w:lang w:val="zh-CN"/>
        </w:rPr>
        <w:t>常常督促我们认真听课，完成作业，遇到困难时也非常热心的帮助！助教老师在代码方面给与了很多启发。我的小伙伴们也非常给力！总之，谢谢各位！</w:t>
      </w:r>
    </w:p>
    <w:p w:rsidR="00071FC0" w:rsidRDefault="00747BFD"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color w:val="000000"/>
          <w:szCs w:val="21"/>
          <w:lang w:val="zh-CN"/>
        </w:rPr>
        <w:t>在这个项目中我学到了很多</w:t>
      </w:r>
      <w:r>
        <w:rPr>
          <w:rFonts w:ascii="Arial Narrow" w:hAnsi="Arial Narrow" w:cs="Arial Unicode MS" w:hint="eastAsia"/>
          <w:color w:val="000000"/>
          <w:szCs w:val="21"/>
          <w:lang w:val="zh-CN"/>
        </w:rPr>
        <w:t>，</w:t>
      </w:r>
      <w:r>
        <w:rPr>
          <w:rFonts w:ascii="Arial Narrow" w:hAnsi="Arial Narrow" w:cs="Arial Unicode MS"/>
          <w:color w:val="000000"/>
          <w:szCs w:val="21"/>
          <w:lang w:val="zh-CN"/>
        </w:rPr>
        <w:t>不仅</w:t>
      </w:r>
      <w:r w:rsidR="00071FC0">
        <w:rPr>
          <w:rFonts w:ascii="Arial Narrow" w:hAnsi="Arial Narrow" w:cs="Arial Unicode MS"/>
          <w:color w:val="000000"/>
          <w:szCs w:val="21"/>
          <w:lang w:val="zh-CN"/>
        </w:rPr>
        <w:t>仅限于各种各样的强化学习方面的专业知识</w:t>
      </w:r>
      <w:r w:rsidR="00071FC0">
        <w:rPr>
          <w:rFonts w:ascii="Arial Narrow" w:hAnsi="Arial Narrow" w:cs="Arial Unicode MS" w:hint="eastAsia"/>
          <w:color w:val="000000"/>
          <w:szCs w:val="21"/>
          <w:lang w:val="zh-CN"/>
        </w:rPr>
        <w:t>，</w:t>
      </w:r>
      <w:r w:rsidR="00071FC0">
        <w:rPr>
          <w:rFonts w:ascii="Arial Narrow" w:hAnsi="Arial Narrow" w:cs="Arial Unicode MS"/>
          <w:color w:val="000000"/>
          <w:szCs w:val="21"/>
          <w:lang w:val="zh-CN"/>
        </w:rPr>
        <w:t>还有关于如何写文章</w:t>
      </w:r>
      <w:r w:rsidR="00071FC0">
        <w:rPr>
          <w:rFonts w:ascii="Arial Narrow" w:hAnsi="Arial Narrow" w:cs="Arial Unicode MS" w:hint="eastAsia"/>
          <w:color w:val="000000"/>
          <w:szCs w:val="21"/>
          <w:lang w:val="zh-CN"/>
        </w:rPr>
        <w:t>，如何做研究方面的知识。这是一门非常好的启蒙课程，对于我这样第一次搞研究的同学来说非常的和合适。</w:t>
      </w:r>
    </w:p>
    <w:p w:rsidR="00747BFD" w:rsidRDefault="00071FC0"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这次项目对我帮助很大，让我对</w:t>
      </w:r>
      <w:r>
        <w:rPr>
          <w:rFonts w:ascii="Arial Narrow" w:hAnsi="Arial Narrow" w:cs="Arial Unicode MS" w:hint="eastAsia"/>
          <w:color w:val="000000"/>
          <w:szCs w:val="21"/>
          <w:lang w:val="zh-CN"/>
        </w:rPr>
        <w:t>reinforce learning</w:t>
      </w:r>
      <w:r>
        <w:rPr>
          <w:rFonts w:ascii="Arial Narrow" w:hAnsi="Arial Narrow" w:cs="Arial Unicode MS" w:hint="eastAsia"/>
          <w:color w:val="000000"/>
          <w:szCs w:val="21"/>
          <w:lang w:val="zh-CN"/>
        </w:rPr>
        <w:t>有了一个初步了解。这对我之后的工作和学习我相信帮助很大。尤其是因为</w:t>
      </w:r>
      <w:r>
        <w:rPr>
          <w:rFonts w:ascii="Arial Narrow" w:hAnsi="Arial Narrow" w:cs="Arial Unicode MS" w:hint="eastAsia"/>
          <w:color w:val="000000"/>
          <w:szCs w:val="21"/>
          <w:lang w:val="zh-CN"/>
        </w:rPr>
        <w:t>RL</w:t>
      </w:r>
      <w:r>
        <w:rPr>
          <w:rFonts w:ascii="Arial Narrow" w:hAnsi="Arial Narrow" w:cs="Arial Unicode MS" w:hint="eastAsia"/>
          <w:color w:val="000000"/>
          <w:szCs w:val="21"/>
          <w:lang w:val="zh-CN"/>
        </w:rPr>
        <w:t>是</w:t>
      </w:r>
      <w:r>
        <w:rPr>
          <w:rFonts w:ascii="Arial Narrow" w:hAnsi="Arial Narrow" w:cs="Arial Unicode MS" w:hint="eastAsia"/>
          <w:color w:val="000000"/>
          <w:szCs w:val="21"/>
          <w:lang w:val="zh-CN"/>
        </w:rPr>
        <w:t>AI</w:t>
      </w:r>
      <w:r>
        <w:rPr>
          <w:rFonts w:ascii="Arial Narrow" w:hAnsi="Arial Narrow" w:cs="Arial Unicode MS" w:hint="eastAsia"/>
          <w:color w:val="000000"/>
          <w:szCs w:val="21"/>
          <w:lang w:val="zh-CN"/>
        </w:rPr>
        <w:t>的一部分，我相信以后的主流科学一定是</w:t>
      </w:r>
      <w:r>
        <w:rPr>
          <w:rFonts w:ascii="Arial Narrow" w:hAnsi="Arial Narrow" w:cs="Arial Unicode MS" w:hint="eastAsia"/>
          <w:color w:val="000000"/>
          <w:szCs w:val="21"/>
          <w:lang w:val="zh-CN"/>
        </w:rPr>
        <w:t>AI</w:t>
      </w:r>
      <w:r>
        <w:rPr>
          <w:rFonts w:ascii="Arial Narrow" w:hAnsi="Arial Narrow" w:cs="Arial Unicode MS" w:hint="eastAsia"/>
          <w:color w:val="000000"/>
          <w:szCs w:val="21"/>
          <w:lang w:val="zh-CN"/>
        </w:rPr>
        <w:t>。所以这门课对我日后帮助很大。通过</w:t>
      </w:r>
      <w:r>
        <w:rPr>
          <w:rFonts w:ascii="Arial Narrow" w:hAnsi="Arial Narrow" w:cs="Arial Unicode MS" w:hint="eastAsia"/>
          <w:color w:val="000000"/>
          <w:szCs w:val="21"/>
          <w:lang w:val="zh-CN"/>
        </w:rPr>
        <w:t>final profect</w:t>
      </w:r>
      <w:r>
        <w:rPr>
          <w:rFonts w:ascii="Arial Narrow" w:hAnsi="Arial Narrow" w:cs="Arial Unicode MS" w:hint="eastAsia"/>
          <w:color w:val="000000"/>
          <w:szCs w:val="21"/>
          <w:lang w:val="zh-CN"/>
        </w:rPr>
        <w:t>，让我对</w:t>
      </w:r>
      <w:r>
        <w:rPr>
          <w:rFonts w:ascii="Arial Narrow" w:hAnsi="Arial Narrow" w:cs="Arial Unicode MS" w:hint="eastAsia"/>
          <w:color w:val="000000"/>
          <w:szCs w:val="21"/>
          <w:lang w:val="zh-CN"/>
        </w:rPr>
        <w:t>policy gradient</w:t>
      </w:r>
      <w:r>
        <w:rPr>
          <w:rFonts w:ascii="Arial Narrow" w:hAnsi="Arial Narrow" w:cs="Arial Unicode MS" w:hint="eastAsia"/>
          <w:color w:val="000000"/>
          <w:szCs w:val="21"/>
          <w:lang w:val="zh-CN"/>
        </w:rPr>
        <w:t>有了初步了解，不但让我复习了基础概念，还让我明白了一些不清楚的地方，我觉得很有帮助。感谢老师，谢谢老师的教导。</w:t>
      </w:r>
    </w:p>
    <w:p w:rsidR="00071FC0" w:rsidRDefault="00071FC0"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参加本次科研项目，刚开始的心情是期待但又有点担忧的。期待是因为这是我第一次参加科研项目，担忧主要是因为自己本身的专业和本次的项目并不是完全吻合以及自己的年级和项目中其他同学相对偏小，担心自己最终的成果比不过项目里那些专业对口</w:t>
      </w:r>
      <w:r w:rsidR="00514831">
        <w:rPr>
          <w:rFonts w:ascii="Arial Narrow" w:hAnsi="Arial Narrow" w:cs="Arial Unicode MS" w:hint="eastAsia"/>
          <w:color w:val="000000"/>
          <w:szCs w:val="21"/>
          <w:lang w:val="zh-CN"/>
        </w:rPr>
        <w:t>的研究生同学，但是随着项目的进行，我的忧虑渐渐打消了，课堂中教授和</w:t>
      </w:r>
      <w:r w:rsidR="00514831">
        <w:rPr>
          <w:rFonts w:ascii="Arial Narrow" w:hAnsi="Arial Narrow" w:cs="Arial Unicode MS" w:hint="eastAsia"/>
          <w:color w:val="000000"/>
          <w:szCs w:val="21"/>
          <w:lang w:val="zh-CN"/>
        </w:rPr>
        <w:t>Mentor</w:t>
      </w:r>
      <w:r w:rsidR="00514831">
        <w:rPr>
          <w:rFonts w:ascii="Arial Narrow" w:hAnsi="Arial Narrow" w:cs="Arial Unicode MS" w:hint="eastAsia"/>
          <w:color w:val="000000"/>
          <w:szCs w:val="21"/>
          <w:lang w:val="zh-CN"/>
        </w:rPr>
        <w:t>细致的讲解，每周三</w:t>
      </w:r>
      <w:r w:rsidR="00514831">
        <w:rPr>
          <w:rFonts w:ascii="Arial Narrow" w:hAnsi="Arial Narrow" w:cs="Arial Unicode MS" w:hint="eastAsia"/>
          <w:color w:val="000000"/>
          <w:szCs w:val="21"/>
          <w:lang w:val="zh-CN"/>
        </w:rPr>
        <w:t>office hour</w:t>
      </w:r>
      <w:r w:rsidR="00514831">
        <w:rPr>
          <w:rFonts w:ascii="Arial Narrow" w:hAnsi="Arial Narrow" w:cs="Arial Unicode MS" w:hint="eastAsia"/>
          <w:color w:val="000000"/>
          <w:szCs w:val="21"/>
          <w:lang w:val="zh-CN"/>
        </w:rPr>
        <w:t>中助教耐心的答疑，在教学过程中一直很关心我的班主任</w:t>
      </w:r>
      <w:r w:rsidR="00514831">
        <w:rPr>
          <w:rFonts w:ascii="Arial Narrow" w:hAnsi="Arial Narrow" w:cs="Arial Unicode MS" w:hint="eastAsia"/>
          <w:color w:val="000000"/>
          <w:szCs w:val="21"/>
          <w:lang w:val="zh-CN"/>
        </w:rPr>
        <w:t>Cindy</w:t>
      </w:r>
      <w:r w:rsidR="00514831">
        <w:rPr>
          <w:rFonts w:ascii="Arial Narrow" w:hAnsi="Arial Narrow" w:cs="Arial Unicode MS" w:hint="eastAsia"/>
          <w:color w:val="000000"/>
          <w:szCs w:val="21"/>
          <w:lang w:val="zh-CN"/>
        </w:rPr>
        <w:t>老师，项目小组的认真负责的两位队友，这些，都使我受益良多。通过这次的科研项目，我真真正正的被人工智能的魅力所折服，坚定</w:t>
      </w:r>
      <w:r w:rsidR="00514831">
        <w:rPr>
          <w:rFonts w:ascii="Arial Narrow" w:hAnsi="Arial Narrow" w:cs="Arial Unicode MS" w:hint="eastAsia"/>
          <w:color w:val="000000"/>
          <w:szCs w:val="21"/>
          <w:lang w:val="zh-CN"/>
        </w:rPr>
        <w:t xml:space="preserve"> </w:t>
      </w:r>
      <w:r w:rsidR="00514831">
        <w:rPr>
          <w:rFonts w:ascii="Arial Narrow" w:hAnsi="Arial Narrow" w:cs="Arial Unicode MS" w:hint="eastAsia"/>
          <w:color w:val="000000"/>
          <w:szCs w:val="21"/>
          <w:lang w:val="zh-CN"/>
        </w:rPr>
        <w:t>了自己未来学习人工智能的决心。在实现自己梦想的道路上，我绝不会停下来。</w:t>
      </w:r>
    </w:p>
    <w:p w:rsidR="00986891" w:rsidRPr="002C2118" w:rsidRDefault="002C2118" w:rsidP="00661DEE">
      <w:pPr>
        <w:pStyle w:val="af"/>
        <w:widowControl/>
        <w:numPr>
          <w:ilvl w:val="0"/>
          <w:numId w:val="30"/>
        </w:numPr>
        <w:autoSpaceDE w:val="0"/>
        <w:autoSpaceDN w:val="0"/>
        <w:adjustRightInd w:val="0"/>
        <w:spacing w:line="360" w:lineRule="auto"/>
        <w:ind w:firstLineChars="0"/>
        <w:jc w:val="left"/>
        <w:rPr>
          <w:rFonts w:ascii="Arial Narrow" w:hAnsi="Arial Narrow" w:cs="Arial Unicode MS"/>
          <w:color w:val="000000"/>
          <w:szCs w:val="21"/>
          <w:lang w:val="zh-CN"/>
        </w:rPr>
      </w:pPr>
      <w:r>
        <w:rPr>
          <w:rFonts w:ascii="Arial Narrow" w:hAnsi="Arial Narrow" w:cs="Arial Unicode MS" w:hint="eastAsia"/>
          <w:color w:val="000000"/>
          <w:szCs w:val="21"/>
          <w:lang w:val="zh-CN"/>
        </w:rPr>
        <w:t>这一次项目的经历实在是太特别了，真的可以说是一次非常难忘的经历。从最开始的对于人工智能大体的了解，到后来深入进入学习的强化学习，这些都是平时学校里不容易接触到的东西，教授和</w:t>
      </w:r>
      <w:r>
        <w:rPr>
          <w:rFonts w:ascii="Arial Narrow" w:hAnsi="Arial Narrow" w:cs="Arial Unicode MS" w:hint="eastAsia"/>
          <w:color w:val="000000"/>
          <w:szCs w:val="21"/>
          <w:lang w:val="zh-CN"/>
        </w:rPr>
        <w:t>mentor</w:t>
      </w:r>
      <w:r>
        <w:rPr>
          <w:rFonts w:ascii="Arial Narrow" w:hAnsi="Arial Narrow" w:cs="Arial Unicode MS" w:hint="eastAsia"/>
          <w:color w:val="000000"/>
          <w:szCs w:val="21"/>
          <w:lang w:val="zh-CN"/>
        </w:rPr>
        <w:t>的授课方式也和平时学校里的很不一样，是我喜欢的方式！与此次同时，在这次的项目中，我也第一次真正的上手了一个与深度学习相关的项目，总体来说就是，要学的还很多，已经学的还远远不够。一整个小组一起研究一个项目然后展开分工合作的感觉真的很好。当然在遇到问题的时候能有人及时出现帮助的感觉更好，在这里要谢谢我们组中的王同学和温同学，总而言之，这次的项目体验很好，希望以后还能有这样的机会吧！</w:t>
      </w:r>
    </w:p>
    <w:sectPr w:rsidR="00986891" w:rsidRPr="002C2118" w:rsidSect="009F324C">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0E9" w:rsidRDefault="006A20E9">
      <w:r>
        <w:separator/>
      </w:r>
    </w:p>
  </w:endnote>
  <w:endnote w:type="continuationSeparator" w:id="0">
    <w:p w:rsidR="006A20E9" w:rsidRDefault="006A20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sig w:usb0="00000000" w:usb1="00000000" w:usb2="00000000" w:usb3="00000000" w:csb0="00000000" w:csb1="00000000"/>
  </w:font>
  <w:font w:name="Microsoft YaHei">
    <w:altName w:val="Microsoft Ya Hei"/>
    <w:charset w:val="00"/>
    <w:family w:val="roma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0E9" w:rsidRDefault="006A20E9">
      <w:r>
        <w:separator/>
      </w:r>
    </w:p>
  </w:footnote>
  <w:footnote w:type="continuationSeparator" w:id="0">
    <w:p w:rsidR="006A20E9" w:rsidRDefault="006A2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53934"/>
    <w:multiLevelType w:val="hybridMultilevel"/>
    <w:tmpl w:val="F18AE6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AE1CE4"/>
    <w:multiLevelType w:val="hybridMultilevel"/>
    <w:tmpl w:val="1F7E6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823FAE"/>
    <w:multiLevelType w:val="hybridMultilevel"/>
    <w:tmpl w:val="13C02E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8">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1">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EF15EB"/>
    <w:multiLevelType w:val="hybridMultilevel"/>
    <w:tmpl w:val="9650F3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nsid w:val="3EBF743D"/>
    <w:multiLevelType w:val="hybridMultilevel"/>
    <w:tmpl w:val="2DFA42F0"/>
    <w:lvl w:ilvl="0" w:tplc="6C50BEB0">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255E86"/>
    <w:multiLevelType w:val="hybridMultilevel"/>
    <w:tmpl w:val="677C9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A456220"/>
    <w:multiLevelType w:val="hybridMultilevel"/>
    <w:tmpl w:val="76ECC9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6">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68C2D57"/>
    <w:multiLevelType w:val="hybridMultilevel"/>
    <w:tmpl w:val="50FC67DA"/>
    <w:styleLink w:val="a"/>
    <w:lvl w:ilvl="0" w:tplc="AA947798">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55C8104">
      <w:start w:val="1"/>
      <w:numFmt w:val="decimal"/>
      <w:lvlText w:val="%2."/>
      <w:lvlJc w:val="left"/>
      <w:pPr>
        <w:ind w:left="78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FE2C6B0E">
      <w:start w:val="1"/>
      <w:numFmt w:val="decimal"/>
      <w:lvlText w:val="%3."/>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3" w:tplc="4F6EAEB8">
      <w:start w:val="1"/>
      <w:numFmt w:val="decimal"/>
      <w:lvlText w:val="%4."/>
      <w:lvlJc w:val="left"/>
      <w:pPr>
        <w:ind w:left="150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FD43212">
      <w:start w:val="1"/>
      <w:numFmt w:val="decimal"/>
      <w:lvlText w:val="%5."/>
      <w:lvlJc w:val="left"/>
      <w:pPr>
        <w:ind w:left="186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65BC3F5A">
      <w:start w:val="1"/>
      <w:numFmt w:val="decimal"/>
      <w:lvlText w:val="%6."/>
      <w:lvlJc w:val="left"/>
      <w:pPr>
        <w:ind w:left="2225" w:hanging="425"/>
      </w:pPr>
      <w:rPr>
        <w:rFonts w:hAnsi="Arial Unicode MS"/>
        <w:caps w:val="0"/>
        <w:smallCaps w:val="0"/>
        <w:strike w:val="0"/>
        <w:dstrike w:val="0"/>
        <w:outline w:val="0"/>
        <w:emboss w:val="0"/>
        <w:imprint w:val="0"/>
        <w:spacing w:val="0"/>
        <w:w w:val="100"/>
        <w:kern w:val="0"/>
        <w:position w:val="0"/>
        <w:highlight w:val="none"/>
        <w:vertAlign w:val="baseline"/>
      </w:rPr>
    </w:lvl>
    <w:lvl w:ilvl="6" w:tplc="B762D646">
      <w:start w:val="1"/>
      <w:numFmt w:val="decimal"/>
      <w:lvlText w:val="%7."/>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CAD6F4AA">
      <w:start w:val="1"/>
      <w:numFmt w:val="decimal"/>
      <w:lvlText w:val="%8."/>
      <w:lvlJc w:val="left"/>
      <w:pPr>
        <w:ind w:left="294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684B72A">
      <w:start w:val="1"/>
      <w:numFmt w:val="decimal"/>
      <w:lvlText w:val="%9."/>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nsid w:val="7C9A7F12"/>
    <w:multiLevelType w:val="hybridMultilevel"/>
    <w:tmpl w:val="50FC67DA"/>
    <w:numStyleLink w:val="a"/>
  </w:abstractNum>
  <w:num w:numId="1">
    <w:abstractNumId w:val="11"/>
  </w:num>
  <w:num w:numId="2">
    <w:abstractNumId w:val="14"/>
  </w:num>
  <w:num w:numId="3">
    <w:abstractNumId w:val="23"/>
  </w:num>
  <w:num w:numId="4">
    <w:abstractNumId w:val="22"/>
  </w:num>
  <w:num w:numId="5">
    <w:abstractNumId w:val="29"/>
  </w:num>
  <w:num w:numId="6">
    <w:abstractNumId w:val="25"/>
  </w:num>
  <w:num w:numId="7">
    <w:abstractNumId w:val="7"/>
  </w:num>
  <w:num w:numId="8">
    <w:abstractNumId w:val="18"/>
  </w:num>
  <w:num w:numId="9">
    <w:abstractNumId w:val="20"/>
  </w:num>
  <w:num w:numId="10">
    <w:abstractNumId w:val="6"/>
  </w:num>
  <w:num w:numId="11">
    <w:abstractNumId w:val="2"/>
  </w:num>
  <w:num w:numId="12">
    <w:abstractNumId w:val="16"/>
  </w:num>
  <w:num w:numId="13">
    <w:abstractNumId w:val="12"/>
  </w:num>
  <w:num w:numId="14">
    <w:abstractNumId w:val="9"/>
  </w:num>
  <w:num w:numId="15">
    <w:abstractNumId w:val="10"/>
  </w:num>
  <w:num w:numId="16">
    <w:abstractNumId w:val="24"/>
  </w:num>
  <w:num w:numId="17">
    <w:abstractNumId w:val="8"/>
  </w:num>
  <w:num w:numId="18">
    <w:abstractNumId w:val="17"/>
  </w:num>
  <w:num w:numId="19">
    <w:abstractNumId w:val="15"/>
  </w:num>
  <w:num w:numId="20">
    <w:abstractNumId w:val="0"/>
  </w:num>
  <w:num w:numId="21">
    <w:abstractNumId w:val="19"/>
  </w:num>
  <w:num w:numId="22">
    <w:abstractNumId w:val="27"/>
  </w:num>
  <w:num w:numId="23">
    <w:abstractNumId w:val="13"/>
  </w:num>
  <w:num w:numId="24">
    <w:abstractNumId w:val="3"/>
  </w:num>
  <w:num w:numId="25">
    <w:abstractNumId w:val="26"/>
  </w:num>
  <w:num w:numId="26">
    <w:abstractNumId w:val="28"/>
  </w:num>
  <w:num w:numId="27">
    <w:abstractNumId w:val="30"/>
  </w:num>
  <w:num w:numId="28">
    <w:abstractNumId w:val="30"/>
    <w:lvlOverride w:ilvl="0">
      <w:startOverride w:val="1"/>
    </w:lvlOverride>
  </w:num>
  <w:num w:numId="29">
    <w:abstractNumId w:val="5"/>
  </w:num>
  <w:num w:numId="30">
    <w:abstractNumId w:val="1"/>
  </w:num>
  <w:num w:numId="31">
    <w:abstractNumId w:val="4"/>
  </w:num>
  <w:num w:numId="3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36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36E0E"/>
    <w:rsid w:val="00040016"/>
    <w:rsid w:val="000402B0"/>
    <w:rsid w:val="00040DF8"/>
    <w:rsid w:val="00041148"/>
    <w:rsid w:val="00041279"/>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2764"/>
    <w:rsid w:val="00065242"/>
    <w:rsid w:val="00066ED0"/>
    <w:rsid w:val="00067D4B"/>
    <w:rsid w:val="00070FBF"/>
    <w:rsid w:val="00071FC0"/>
    <w:rsid w:val="00074C97"/>
    <w:rsid w:val="000807ED"/>
    <w:rsid w:val="00080DFC"/>
    <w:rsid w:val="000820F9"/>
    <w:rsid w:val="000840C7"/>
    <w:rsid w:val="000840CC"/>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B00BA"/>
    <w:rsid w:val="000B0533"/>
    <w:rsid w:val="000B1379"/>
    <w:rsid w:val="000B1A29"/>
    <w:rsid w:val="000B24CB"/>
    <w:rsid w:val="000B4F97"/>
    <w:rsid w:val="000B7AF2"/>
    <w:rsid w:val="000C058A"/>
    <w:rsid w:val="000C0A27"/>
    <w:rsid w:val="000C2F7C"/>
    <w:rsid w:val="000C3F5B"/>
    <w:rsid w:val="000C4E56"/>
    <w:rsid w:val="000C52E6"/>
    <w:rsid w:val="000C5C18"/>
    <w:rsid w:val="000C7850"/>
    <w:rsid w:val="000C7F9A"/>
    <w:rsid w:val="000D1A25"/>
    <w:rsid w:val="000D1A58"/>
    <w:rsid w:val="000D2349"/>
    <w:rsid w:val="000D3060"/>
    <w:rsid w:val="000D44D3"/>
    <w:rsid w:val="000D4BC5"/>
    <w:rsid w:val="000D5016"/>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2FA9"/>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378B"/>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D10"/>
    <w:rsid w:val="00162E33"/>
    <w:rsid w:val="00164134"/>
    <w:rsid w:val="001646A3"/>
    <w:rsid w:val="00167060"/>
    <w:rsid w:val="00167799"/>
    <w:rsid w:val="00167C8D"/>
    <w:rsid w:val="00170451"/>
    <w:rsid w:val="00173281"/>
    <w:rsid w:val="0017377D"/>
    <w:rsid w:val="001738F0"/>
    <w:rsid w:val="00175578"/>
    <w:rsid w:val="00175F78"/>
    <w:rsid w:val="00176A4E"/>
    <w:rsid w:val="00176F21"/>
    <w:rsid w:val="001804E4"/>
    <w:rsid w:val="00180657"/>
    <w:rsid w:val="00180817"/>
    <w:rsid w:val="0018122A"/>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087"/>
    <w:rsid w:val="001A164C"/>
    <w:rsid w:val="001A23CC"/>
    <w:rsid w:val="001A2636"/>
    <w:rsid w:val="001A281F"/>
    <w:rsid w:val="001A6AB3"/>
    <w:rsid w:val="001A7D56"/>
    <w:rsid w:val="001B1730"/>
    <w:rsid w:val="001B1DAA"/>
    <w:rsid w:val="001B2069"/>
    <w:rsid w:val="001B3B2F"/>
    <w:rsid w:val="001B600B"/>
    <w:rsid w:val="001B6FB1"/>
    <w:rsid w:val="001C1A51"/>
    <w:rsid w:val="001C2739"/>
    <w:rsid w:val="001C3A99"/>
    <w:rsid w:val="001C5198"/>
    <w:rsid w:val="001C6985"/>
    <w:rsid w:val="001C6F43"/>
    <w:rsid w:val="001D2C48"/>
    <w:rsid w:val="001D4042"/>
    <w:rsid w:val="001D458C"/>
    <w:rsid w:val="001D4EF4"/>
    <w:rsid w:val="001D74CC"/>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1963"/>
    <w:rsid w:val="00202030"/>
    <w:rsid w:val="00202A46"/>
    <w:rsid w:val="00203BFF"/>
    <w:rsid w:val="00206418"/>
    <w:rsid w:val="002133D5"/>
    <w:rsid w:val="002133F2"/>
    <w:rsid w:val="00213D09"/>
    <w:rsid w:val="00215686"/>
    <w:rsid w:val="0021575D"/>
    <w:rsid w:val="0021711E"/>
    <w:rsid w:val="002202A8"/>
    <w:rsid w:val="00220E2D"/>
    <w:rsid w:val="002211FB"/>
    <w:rsid w:val="0022214B"/>
    <w:rsid w:val="00223F43"/>
    <w:rsid w:val="00225C7F"/>
    <w:rsid w:val="002274D9"/>
    <w:rsid w:val="00227502"/>
    <w:rsid w:val="002279B9"/>
    <w:rsid w:val="00227BBC"/>
    <w:rsid w:val="00230EA2"/>
    <w:rsid w:val="00231E94"/>
    <w:rsid w:val="0023347E"/>
    <w:rsid w:val="00233487"/>
    <w:rsid w:val="002359D3"/>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67C7C"/>
    <w:rsid w:val="00270392"/>
    <w:rsid w:val="0027193D"/>
    <w:rsid w:val="00271BCB"/>
    <w:rsid w:val="00271E4F"/>
    <w:rsid w:val="00272296"/>
    <w:rsid w:val="00272305"/>
    <w:rsid w:val="00272F97"/>
    <w:rsid w:val="00275270"/>
    <w:rsid w:val="0027600D"/>
    <w:rsid w:val="00276F0F"/>
    <w:rsid w:val="00276F40"/>
    <w:rsid w:val="0028056A"/>
    <w:rsid w:val="00281300"/>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118"/>
    <w:rsid w:val="002C229B"/>
    <w:rsid w:val="002C22D2"/>
    <w:rsid w:val="002C27D4"/>
    <w:rsid w:val="002C3134"/>
    <w:rsid w:val="002C3B9C"/>
    <w:rsid w:val="002C500D"/>
    <w:rsid w:val="002C5793"/>
    <w:rsid w:val="002C6AEB"/>
    <w:rsid w:val="002C722D"/>
    <w:rsid w:val="002D04D0"/>
    <w:rsid w:val="002D1EA7"/>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5EA"/>
    <w:rsid w:val="00303A92"/>
    <w:rsid w:val="00303D3D"/>
    <w:rsid w:val="003059AB"/>
    <w:rsid w:val="003114E6"/>
    <w:rsid w:val="00311E21"/>
    <w:rsid w:val="00312F64"/>
    <w:rsid w:val="00314625"/>
    <w:rsid w:val="00314935"/>
    <w:rsid w:val="00314A41"/>
    <w:rsid w:val="00314B46"/>
    <w:rsid w:val="00314FE9"/>
    <w:rsid w:val="0031712B"/>
    <w:rsid w:val="0032092A"/>
    <w:rsid w:val="00320C2B"/>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0AF8"/>
    <w:rsid w:val="003717A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306"/>
    <w:rsid w:val="00397742"/>
    <w:rsid w:val="00397891"/>
    <w:rsid w:val="00397DE4"/>
    <w:rsid w:val="003A00FF"/>
    <w:rsid w:val="003A0806"/>
    <w:rsid w:val="003A260F"/>
    <w:rsid w:val="003A3A5B"/>
    <w:rsid w:val="003A3F6C"/>
    <w:rsid w:val="003A6BB9"/>
    <w:rsid w:val="003A70F2"/>
    <w:rsid w:val="003B07D0"/>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1ECD"/>
    <w:rsid w:val="003D2BCE"/>
    <w:rsid w:val="003D4037"/>
    <w:rsid w:val="003D4529"/>
    <w:rsid w:val="003D4B46"/>
    <w:rsid w:val="003D5F48"/>
    <w:rsid w:val="003E01B3"/>
    <w:rsid w:val="003E01C8"/>
    <w:rsid w:val="003E04B1"/>
    <w:rsid w:val="003E3199"/>
    <w:rsid w:val="003E31C6"/>
    <w:rsid w:val="003E4D91"/>
    <w:rsid w:val="003E5522"/>
    <w:rsid w:val="003E7DA0"/>
    <w:rsid w:val="003F050A"/>
    <w:rsid w:val="003F059B"/>
    <w:rsid w:val="003F3799"/>
    <w:rsid w:val="003F50D1"/>
    <w:rsid w:val="003F5F88"/>
    <w:rsid w:val="003F6CF1"/>
    <w:rsid w:val="003F71C2"/>
    <w:rsid w:val="004004A2"/>
    <w:rsid w:val="00401B67"/>
    <w:rsid w:val="0040450B"/>
    <w:rsid w:val="004115D9"/>
    <w:rsid w:val="00411CAB"/>
    <w:rsid w:val="004121A9"/>
    <w:rsid w:val="0041273F"/>
    <w:rsid w:val="00412A52"/>
    <w:rsid w:val="004161B1"/>
    <w:rsid w:val="00416EA7"/>
    <w:rsid w:val="00417DFD"/>
    <w:rsid w:val="00421790"/>
    <w:rsid w:val="0042204E"/>
    <w:rsid w:val="00422110"/>
    <w:rsid w:val="00424C95"/>
    <w:rsid w:val="00426325"/>
    <w:rsid w:val="00427675"/>
    <w:rsid w:val="00427B94"/>
    <w:rsid w:val="0043254D"/>
    <w:rsid w:val="004340F2"/>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4CD5"/>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87EE6"/>
    <w:rsid w:val="00492292"/>
    <w:rsid w:val="00492491"/>
    <w:rsid w:val="004932B6"/>
    <w:rsid w:val="00493BFD"/>
    <w:rsid w:val="004946E0"/>
    <w:rsid w:val="00495E6D"/>
    <w:rsid w:val="004A1602"/>
    <w:rsid w:val="004A3537"/>
    <w:rsid w:val="004A418A"/>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4493"/>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5290"/>
    <w:rsid w:val="004F743F"/>
    <w:rsid w:val="004F7C1B"/>
    <w:rsid w:val="00500A8F"/>
    <w:rsid w:val="00501401"/>
    <w:rsid w:val="005043E9"/>
    <w:rsid w:val="005045E0"/>
    <w:rsid w:val="00504C69"/>
    <w:rsid w:val="005059C6"/>
    <w:rsid w:val="005060F9"/>
    <w:rsid w:val="0050712E"/>
    <w:rsid w:val="00507D36"/>
    <w:rsid w:val="005109DD"/>
    <w:rsid w:val="0051106C"/>
    <w:rsid w:val="00512BAE"/>
    <w:rsid w:val="00513258"/>
    <w:rsid w:val="00514831"/>
    <w:rsid w:val="005163A4"/>
    <w:rsid w:val="005174FE"/>
    <w:rsid w:val="00517DEB"/>
    <w:rsid w:val="0052020A"/>
    <w:rsid w:val="00520C0E"/>
    <w:rsid w:val="00520EF9"/>
    <w:rsid w:val="0052189D"/>
    <w:rsid w:val="00522EAE"/>
    <w:rsid w:val="005250F2"/>
    <w:rsid w:val="00525703"/>
    <w:rsid w:val="005260BE"/>
    <w:rsid w:val="00526E4D"/>
    <w:rsid w:val="005270DA"/>
    <w:rsid w:val="00527573"/>
    <w:rsid w:val="005326B5"/>
    <w:rsid w:val="005339BB"/>
    <w:rsid w:val="005346C8"/>
    <w:rsid w:val="00534DE3"/>
    <w:rsid w:val="00535AA9"/>
    <w:rsid w:val="00535F08"/>
    <w:rsid w:val="00536454"/>
    <w:rsid w:val="00536F45"/>
    <w:rsid w:val="00537EE6"/>
    <w:rsid w:val="00540A0F"/>
    <w:rsid w:val="00541329"/>
    <w:rsid w:val="00543881"/>
    <w:rsid w:val="005447E3"/>
    <w:rsid w:val="00546F48"/>
    <w:rsid w:val="00547CA0"/>
    <w:rsid w:val="00547D2F"/>
    <w:rsid w:val="00547E75"/>
    <w:rsid w:val="005533E9"/>
    <w:rsid w:val="00553783"/>
    <w:rsid w:val="005539E8"/>
    <w:rsid w:val="00555016"/>
    <w:rsid w:val="00555F4A"/>
    <w:rsid w:val="00556212"/>
    <w:rsid w:val="00557BD7"/>
    <w:rsid w:val="005606AC"/>
    <w:rsid w:val="00561B03"/>
    <w:rsid w:val="00563799"/>
    <w:rsid w:val="00563F4C"/>
    <w:rsid w:val="00564768"/>
    <w:rsid w:val="005669D8"/>
    <w:rsid w:val="005711B6"/>
    <w:rsid w:val="0057138A"/>
    <w:rsid w:val="005716A5"/>
    <w:rsid w:val="00572B6E"/>
    <w:rsid w:val="00572E88"/>
    <w:rsid w:val="00574B2F"/>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3146"/>
    <w:rsid w:val="00594449"/>
    <w:rsid w:val="00594C58"/>
    <w:rsid w:val="00594D7A"/>
    <w:rsid w:val="00594DE9"/>
    <w:rsid w:val="00596D1A"/>
    <w:rsid w:val="005A1F46"/>
    <w:rsid w:val="005A31F5"/>
    <w:rsid w:val="005A65C8"/>
    <w:rsid w:val="005A6787"/>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56F4"/>
    <w:rsid w:val="005F6112"/>
    <w:rsid w:val="005F7924"/>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29A"/>
    <w:rsid w:val="00624BB2"/>
    <w:rsid w:val="006265E6"/>
    <w:rsid w:val="00626607"/>
    <w:rsid w:val="0062701B"/>
    <w:rsid w:val="0062722C"/>
    <w:rsid w:val="006303CF"/>
    <w:rsid w:val="006316FD"/>
    <w:rsid w:val="0063217A"/>
    <w:rsid w:val="00632329"/>
    <w:rsid w:val="00632434"/>
    <w:rsid w:val="006351D6"/>
    <w:rsid w:val="006359FB"/>
    <w:rsid w:val="006361BC"/>
    <w:rsid w:val="00636A3C"/>
    <w:rsid w:val="00637AD1"/>
    <w:rsid w:val="006414F3"/>
    <w:rsid w:val="00642CD5"/>
    <w:rsid w:val="006452B3"/>
    <w:rsid w:val="00645750"/>
    <w:rsid w:val="00645792"/>
    <w:rsid w:val="006461FA"/>
    <w:rsid w:val="00646784"/>
    <w:rsid w:val="00651CCB"/>
    <w:rsid w:val="00652421"/>
    <w:rsid w:val="006551A7"/>
    <w:rsid w:val="0065585D"/>
    <w:rsid w:val="00655B51"/>
    <w:rsid w:val="006606FB"/>
    <w:rsid w:val="00661DEE"/>
    <w:rsid w:val="0066295A"/>
    <w:rsid w:val="00663035"/>
    <w:rsid w:val="00664055"/>
    <w:rsid w:val="00666CF9"/>
    <w:rsid w:val="00667457"/>
    <w:rsid w:val="00667A61"/>
    <w:rsid w:val="00667CFD"/>
    <w:rsid w:val="00670ED6"/>
    <w:rsid w:val="006712E6"/>
    <w:rsid w:val="00671702"/>
    <w:rsid w:val="00672D29"/>
    <w:rsid w:val="00673E32"/>
    <w:rsid w:val="006740B4"/>
    <w:rsid w:val="006741B6"/>
    <w:rsid w:val="00674734"/>
    <w:rsid w:val="00674DAD"/>
    <w:rsid w:val="0067541F"/>
    <w:rsid w:val="00676DF8"/>
    <w:rsid w:val="006835EB"/>
    <w:rsid w:val="00684D38"/>
    <w:rsid w:val="006858D5"/>
    <w:rsid w:val="00687DBB"/>
    <w:rsid w:val="00694746"/>
    <w:rsid w:val="00695175"/>
    <w:rsid w:val="00695B13"/>
    <w:rsid w:val="00696B1C"/>
    <w:rsid w:val="0069732D"/>
    <w:rsid w:val="006A0818"/>
    <w:rsid w:val="006A196C"/>
    <w:rsid w:val="006A1FE6"/>
    <w:rsid w:val="006A201A"/>
    <w:rsid w:val="006A20E9"/>
    <w:rsid w:val="006A2B5F"/>
    <w:rsid w:val="006A32C4"/>
    <w:rsid w:val="006A3C87"/>
    <w:rsid w:val="006A62A9"/>
    <w:rsid w:val="006A72B8"/>
    <w:rsid w:val="006B0A80"/>
    <w:rsid w:val="006B2137"/>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8FE"/>
    <w:rsid w:val="006F1F46"/>
    <w:rsid w:val="006F3E0F"/>
    <w:rsid w:val="006F4F07"/>
    <w:rsid w:val="006F5989"/>
    <w:rsid w:val="00700EA9"/>
    <w:rsid w:val="00701122"/>
    <w:rsid w:val="0070255A"/>
    <w:rsid w:val="007029A3"/>
    <w:rsid w:val="0070385E"/>
    <w:rsid w:val="007045DC"/>
    <w:rsid w:val="00705B99"/>
    <w:rsid w:val="00705BEF"/>
    <w:rsid w:val="00706179"/>
    <w:rsid w:val="00706A44"/>
    <w:rsid w:val="00706FF3"/>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47BFD"/>
    <w:rsid w:val="007559A1"/>
    <w:rsid w:val="00755EE3"/>
    <w:rsid w:val="00757990"/>
    <w:rsid w:val="00760C7A"/>
    <w:rsid w:val="007619AD"/>
    <w:rsid w:val="00762330"/>
    <w:rsid w:val="00762492"/>
    <w:rsid w:val="00762694"/>
    <w:rsid w:val="007640E0"/>
    <w:rsid w:val="007643CF"/>
    <w:rsid w:val="007652B1"/>
    <w:rsid w:val="00770616"/>
    <w:rsid w:val="00770B59"/>
    <w:rsid w:val="00770E19"/>
    <w:rsid w:val="00772B76"/>
    <w:rsid w:val="00772E22"/>
    <w:rsid w:val="007732E4"/>
    <w:rsid w:val="0077332B"/>
    <w:rsid w:val="00773E30"/>
    <w:rsid w:val="00774257"/>
    <w:rsid w:val="00775505"/>
    <w:rsid w:val="0077678E"/>
    <w:rsid w:val="00776AE1"/>
    <w:rsid w:val="00776C3B"/>
    <w:rsid w:val="00776D6C"/>
    <w:rsid w:val="007772E0"/>
    <w:rsid w:val="00777ED6"/>
    <w:rsid w:val="00780093"/>
    <w:rsid w:val="00781141"/>
    <w:rsid w:val="0078251C"/>
    <w:rsid w:val="007830E1"/>
    <w:rsid w:val="00785B98"/>
    <w:rsid w:val="00785C31"/>
    <w:rsid w:val="007863D2"/>
    <w:rsid w:val="007866A0"/>
    <w:rsid w:val="00787A8F"/>
    <w:rsid w:val="00793276"/>
    <w:rsid w:val="0079338C"/>
    <w:rsid w:val="00793572"/>
    <w:rsid w:val="00793833"/>
    <w:rsid w:val="0079502F"/>
    <w:rsid w:val="007961ED"/>
    <w:rsid w:val="007968A7"/>
    <w:rsid w:val="007A01B4"/>
    <w:rsid w:val="007A03BE"/>
    <w:rsid w:val="007A0432"/>
    <w:rsid w:val="007A07E5"/>
    <w:rsid w:val="007A136C"/>
    <w:rsid w:val="007A385D"/>
    <w:rsid w:val="007A3A94"/>
    <w:rsid w:val="007A3D2E"/>
    <w:rsid w:val="007A3E79"/>
    <w:rsid w:val="007A463F"/>
    <w:rsid w:val="007A58F0"/>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6273"/>
    <w:rsid w:val="008062A9"/>
    <w:rsid w:val="008068CC"/>
    <w:rsid w:val="008073E4"/>
    <w:rsid w:val="00807BB4"/>
    <w:rsid w:val="008105AE"/>
    <w:rsid w:val="0081144C"/>
    <w:rsid w:val="00811B0B"/>
    <w:rsid w:val="00814243"/>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7D03"/>
    <w:rsid w:val="00850B16"/>
    <w:rsid w:val="0085226E"/>
    <w:rsid w:val="00854B5F"/>
    <w:rsid w:val="0085503A"/>
    <w:rsid w:val="00855260"/>
    <w:rsid w:val="00860271"/>
    <w:rsid w:val="00861DAC"/>
    <w:rsid w:val="0086227D"/>
    <w:rsid w:val="00863FEE"/>
    <w:rsid w:val="008653E0"/>
    <w:rsid w:val="0086644A"/>
    <w:rsid w:val="008730BB"/>
    <w:rsid w:val="00880B5C"/>
    <w:rsid w:val="00880BE0"/>
    <w:rsid w:val="00881CA9"/>
    <w:rsid w:val="00882492"/>
    <w:rsid w:val="0088262F"/>
    <w:rsid w:val="00882E11"/>
    <w:rsid w:val="00883821"/>
    <w:rsid w:val="00883BFF"/>
    <w:rsid w:val="00883EFA"/>
    <w:rsid w:val="00883FA4"/>
    <w:rsid w:val="0088500C"/>
    <w:rsid w:val="008853E0"/>
    <w:rsid w:val="00885D2F"/>
    <w:rsid w:val="0088679A"/>
    <w:rsid w:val="0089014A"/>
    <w:rsid w:val="008902CF"/>
    <w:rsid w:val="00891840"/>
    <w:rsid w:val="008920B7"/>
    <w:rsid w:val="0089263F"/>
    <w:rsid w:val="00894A7A"/>
    <w:rsid w:val="008966E9"/>
    <w:rsid w:val="00896C9B"/>
    <w:rsid w:val="008A0295"/>
    <w:rsid w:val="008A1F3F"/>
    <w:rsid w:val="008A29F3"/>
    <w:rsid w:val="008A3794"/>
    <w:rsid w:val="008B0778"/>
    <w:rsid w:val="008B188A"/>
    <w:rsid w:val="008B25B7"/>
    <w:rsid w:val="008B3B65"/>
    <w:rsid w:val="008B47ED"/>
    <w:rsid w:val="008B4A3B"/>
    <w:rsid w:val="008B54B8"/>
    <w:rsid w:val="008B56E5"/>
    <w:rsid w:val="008B6065"/>
    <w:rsid w:val="008B7D41"/>
    <w:rsid w:val="008C1025"/>
    <w:rsid w:val="008C1F77"/>
    <w:rsid w:val="008C479F"/>
    <w:rsid w:val="008C595D"/>
    <w:rsid w:val="008C5AFB"/>
    <w:rsid w:val="008C63FB"/>
    <w:rsid w:val="008C6BDF"/>
    <w:rsid w:val="008D1223"/>
    <w:rsid w:val="008D124E"/>
    <w:rsid w:val="008D3CFE"/>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41A9"/>
    <w:rsid w:val="00936821"/>
    <w:rsid w:val="009368DB"/>
    <w:rsid w:val="00936E5D"/>
    <w:rsid w:val="00941C7C"/>
    <w:rsid w:val="0094276A"/>
    <w:rsid w:val="00942C75"/>
    <w:rsid w:val="00943794"/>
    <w:rsid w:val="0094437F"/>
    <w:rsid w:val="0094475E"/>
    <w:rsid w:val="0094692A"/>
    <w:rsid w:val="00951195"/>
    <w:rsid w:val="009513E1"/>
    <w:rsid w:val="00952045"/>
    <w:rsid w:val="00952BA5"/>
    <w:rsid w:val="009554FB"/>
    <w:rsid w:val="00957EEC"/>
    <w:rsid w:val="00963696"/>
    <w:rsid w:val="009642E6"/>
    <w:rsid w:val="009645E2"/>
    <w:rsid w:val="00965CCC"/>
    <w:rsid w:val="0096728C"/>
    <w:rsid w:val="009703F1"/>
    <w:rsid w:val="00972BCD"/>
    <w:rsid w:val="0097304E"/>
    <w:rsid w:val="009730EE"/>
    <w:rsid w:val="00973EA5"/>
    <w:rsid w:val="00975070"/>
    <w:rsid w:val="0097647D"/>
    <w:rsid w:val="00976754"/>
    <w:rsid w:val="00976B70"/>
    <w:rsid w:val="00977DAC"/>
    <w:rsid w:val="00980BFA"/>
    <w:rsid w:val="0098274E"/>
    <w:rsid w:val="00983302"/>
    <w:rsid w:val="00983361"/>
    <w:rsid w:val="00983752"/>
    <w:rsid w:val="00983EF6"/>
    <w:rsid w:val="009842C2"/>
    <w:rsid w:val="0098489B"/>
    <w:rsid w:val="00984B0F"/>
    <w:rsid w:val="00984FE9"/>
    <w:rsid w:val="00986891"/>
    <w:rsid w:val="00987939"/>
    <w:rsid w:val="00987EB0"/>
    <w:rsid w:val="009927BE"/>
    <w:rsid w:val="009943F6"/>
    <w:rsid w:val="00994987"/>
    <w:rsid w:val="00994C49"/>
    <w:rsid w:val="00994EDE"/>
    <w:rsid w:val="009959F3"/>
    <w:rsid w:val="00995FFE"/>
    <w:rsid w:val="00997605"/>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1477"/>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29A7"/>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58C"/>
    <w:rsid w:val="00A00B17"/>
    <w:rsid w:val="00A01568"/>
    <w:rsid w:val="00A047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4067B"/>
    <w:rsid w:val="00A40977"/>
    <w:rsid w:val="00A4519A"/>
    <w:rsid w:val="00A45DC2"/>
    <w:rsid w:val="00A5260B"/>
    <w:rsid w:val="00A53EA7"/>
    <w:rsid w:val="00A5402A"/>
    <w:rsid w:val="00A555B6"/>
    <w:rsid w:val="00A5776E"/>
    <w:rsid w:val="00A57D5D"/>
    <w:rsid w:val="00A61F62"/>
    <w:rsid w:val="00A623DF"/>
    <w:rsid w:val="00A625D7"/>
    <w:rsid w:val="00A62D1A"/>
    <w:rsid w:val="00A64903"/>
    <w:rsid w:val="00A67B5E"/>
    <w:rsid w:val="00A67CC0"/>
    <w:rsid w:val="00A67EE1"/>
    <w:rsid w:val="00A7263E"/>
    <w:rsid w:val="00A72A6B"/>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98E"/>
    <w:rsid w:val="00A864C0"/>
    <w:rsid w:val="00A955D9"/>
    <w:rsid w:val="00A96197"/>
    <w:rsid w:val="00A96609"/>
    <w:rsid w:val="00AA091F"/>
    <w:rsid w:val="00AA208A"/>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3B43"/>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BA6"/>
    <w:rsid w:val="00B1041C"/>
    <w:rsid w:val="00B10BF9"/>
    <w:rsid w:val="00B12237"/>
    <w:rsid w:val="00B12F3C"/>
    <w:rsid w:val="00B133E0"/>
    <w:rsid w:val="00B14BFB"/>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529"/>
    <w:rsid w:val="00B316D1"/>
    <w:rsid w:val="00B31D90"/>
    <w:rsid w:val="00B332FF"/>
    <w:rsid w:val="00B3374F"/>
    <w:rsid w:val="00B33B11"/>
    <w:rsid w:val="00B33C5E"/>
    <w:rsid w:val="00B3755D"/>
    <w:rsid w:val="00B40A66"/>
    <w:rsid w:val="00B41090"/>
    <w:rsid w:val="00B4337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2BC5"/>
    <w:rsid w:val="00B7473B"/>
    <w:rsid w:val="00B74F9C"/>
    <w:rsid w:val="00B769E3"/>
    <w:rsid w:val="00B76A20"/>
    <w:rsid w:val="00B801E0"/>
    <w:rsid w:val="00B80489"/>
    <w:rsid w:val="00B80516"/>
    <w:rsid w:val="00B81222"/>
    <w:rsid w:val="00B815F8"/>
    <w:rsid w:val="00B83422"/>
    <w:rsid w:val="00B841C1"/>
    <w:rsid w:val="00B8625B"/>
    <w:rsid w:val="00B8765A"/>
    <w:rsid w:val="00B87C07"/>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1E13"/>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2F0"/>
    <w:rsid w:val="00BF15D4"/>
    <w:rsid w:val="00BF460C"/>
    <w:rsid w:val="00BF5F9C"/>
    <w:rsid w:val="00BF64D4"/>
    <w:rsid w:val="00C02230"/>
    <w:rsid w:val="00C02F99"/>
    <w:rsid w:val="00C03770"/>
    <w:rsid w:val="00C03FA1"/>
    <w:rsid w:val="00C05D8E"/>
    <w:rsid w:val="00C06716"/>
    <w:rsid w:val="00C06B20"/>
    <w:rsid w:val="00C06CBE"/>
    <w:rsid w:val="00C1031A"/>
    <w:rsid w:val="00C10706"/>
    <w:rsid w:val="00C123C3"/>
    <w:rsid w:val="00C126DF"/>
    <w:rsid w:val="00C12911"/>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A52"/>
    <w:rsid w:val="00C34F11"/>
    <w:rsid w:val="00C369C9"/>
    <w:rsid w:val="00C40F0C"/>
    <w:rsid w:val="00C42C53"/>
    <w:rsid w:val="00C43B25"/>
    <w:rsid w:val="00C444EA"/>
    <w:rsid w:val="00C50DF8"/>
    <w:rsid w:val="00C5114A"/>
    <w:rsid w:val="00C512C2"/>
    <w:rsid w:val="00C516A4"/>
    <w:rsid w:val="00C528BC"/>
    <w:rsid w:val="00C53125"/>
    <w:rsid w:val="00C5445C"/>
    <w:rsid w:val="00C553BB"/>
    <w:rsid w:val="00C55BB5"/>
    <w:rsid w:val="00C57F33"/>
    <w:rsid w:val="00C61681"/>
    <w:rsid w:val="00C63C65"/>
    <w:rsid w:val="00C64953"/>
    <w:rsid w:val="00C745E3"/>
    <w:rsid w:val="00C7467B"/>
    <w:rsid w:val="00C74707"/>
    <w:rsid w:val="00C75C2E"/>
    <w:rsid w:val="00C7610F"/>
    <w:rsid w:val="00C766EF"/>
    <w:rsid w:val="00C769D3"/>
    <w:rsid w:val="00C773FC"/>
    <w:rsid w:val="00C807AA"/>
    <w:rsid w:val="00C80EE6"/>
    <w:rsid w:val="00C817A7"/>
    <w:rsid w:val="00C81DFE"/>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D0229F"/>
    <w:rsid w:val="00D03331"/>
    <w:rsid w:val="00D0376A"/>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296D"/>
    <w:rsid w:val="00D431ED"/>
    <w:rsid w:val="00D43811"/>
    <w:rsid w:val="00D43C2F"/>
    <w:rsid w:val="00D458F7"/>
    <w:rsid w:val="00D4648E"/>
    <w:rsid w:val="00D471D1"/>
    <w:rsid w:val="00D50A2B"/>
    <w:rsid w:val="00D50E74"/>
    <w:rsid w:val="00D50E81"/>
    <w:rsid w:val="00D54274"/>
    <w:rsid w:val="00D560EF"/>
    <w:rsid w:val="00D56A55"/>
    <w:rsid w:val="00D60EC2"/>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85D0E"/>
    <w:rsid w:val="00D9599A"/>
    <w:rsid w:val="00D95B41"/>
    <w:rsid w:val="00D95EC7"/>
    <w:rsid w:val="00D96CBF"/>
    <w:rsid w:val="00D973B0"/>
    <w:rsid w:val="00DA100A"/>
    <w:rsid w:val="00DA205E"/>
    <w:rsid w:val="00DA20EC"/>
    <w:rsid w:val="00DA25AD"/>
    <w:rsid w:val="00DA41DB"/>
    <w:rsid w:val="00DA73E5"/>
    <w:rsid w:val="00DA7405"/>
    <w:rsid w:val="00DA7689"/>
    <w:rsid w:val="00DB0090"/>
    <w:rsid w:val="00DB1679"/>
    <w:rsid w:val="00DB1C5D"/>
    <w:rsid w:val="00DB53F6"/>
    <w:rsid w:val="00DC2F1C"/>
    <w:rsid w:val="00DC2F84"/>
    <w:rsid w:val="00DC4BA2"/>
    <w:rsid w:val="00DC4E7E"/>
    <w:rsid w:val="00DC783F"/>
    <w:rsid w:val="00DD3EC5"/>
    <w:rsid w:val="00DD46BA"/>
    <w:rsid w:val="00DD4C8D"/>
    <w:rsid w:val="00DD6134"/>
    <w:rsid w:val="00DD7FB4"/>
    <w:rsid w:val="00DE0FD4"/>
    <w:rsid w:val="00DE1E21"/>
    <w:rsid w:val="00DE2A12"/>
    <w:rsid w:val="00DE2BA1"/>
    <w:rsid w:val="00DE36F7"/>
    <w:rsid w:val="00DE477C"/>
    <w:rsid w:val="00DE6369"/>
    <w:rsid w:val="00DE7B41"/>
    <w:rsid w:val="00DE7CB6"/>
    <w:rsid w:val="00DF1791"/>
    <w:rsid w:val="00DF1C7E"/>
    <w:rsid w:val="00DF269B"/>
    <w:rsid w:val="00DF3B0E"/>
    <w:rsid w:val="00DF3FB5"/>
    <w:rsid w:val="00DF4AB0"/>
    <w:rsid w:val="00DF5BDC"/>
    <w:rsid w:val="00DF66EE"/>
    <w:rsid w:val="00DF6776"/>
    <w:rsid w:val="00E00245"/>
    <w:rsid w:val="00E00371"/>
    <w:rsid w:val="00E019B8"/>
    <w:rsid w:val="00E022F1"/>
    <w:rsid w:val="00E02C8E"/>
    <w:rsid w:val="00E0416D"/>
    <w:rsid w:val="00E04601"/>
    <w:rsid w:val="00E04D16"/>
    <w:rsid w:val="00E04DC3"/>
    <w:rsid w:val="00E0694A"/>
    <w:rsid w:val="00E06B9C"/>
    <w:rsid w:val="00E07A31"/>
    <w:rsid w:val="00E11325"/>
    <w:rsid w:val="00E11502"/>
    <w:rsid w:val="00E11C98"/>
    <w:rsid w:val="00E11ECE"/>
    <w:rsid w:val="00E1495B"/>
    <w:rsid w:val="00E15234"/>
    <w:rsid w:val="00E17346"/>
    <w:rsid w:val="00E208C3"/>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5F34"/>
    <w:rsid w:val="00E56CCA"/>
    <w:rsid w:val="00E602A0"/>
    <w:rsid w:val="00E60A43"/>
    <w:rsid w:val="00E61308"/>
    <w:rsid w:val="00E61E70"/>
    <w:rsid w:val="00E6253D"/>
    <w:rsid w:val="00E632DC"/>
    <w:rsid w:val="00E63736"/>
    <w:rsid w:val="00E63C67"/>
    <w:rsid w:val="00E64653"/>
    <w:rsid w:val="00E64D3E"/>
    <w:rsid w:val="00E66BEE"/>
    <w:rsid w:val="00E67E38"/>
    <w:rsid w:val="00E71BEB"/>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184"/>
    <w:rsid w:val="00E97214"/>
    <w:rsid w:val="00E97970"/>
    <w:rsid w:val="00EA12BE"/>
    <w:rsid w:val="00EA3AA7"/>
    <w:rsid w:val="00EA3F58"/>
    <w:rsid w:val="00EA4003"/>
    <w:rsid w:val="00EA4FF4"/>
    <w:rsid w:val="00EA5235"/>
    <w:rsid w:val="00EA6F61"/>
    <w:rsid w:val="00EB0151"/>
    <w:rsid w:val="00EB1749"/>
    <w:rsid w:val="00EB2B49"/>
    <w:rsid w:val="00EB5B3E"/>
    <w:rsid w:val="00EB7ED2"/>
    <w:rsid w:val="00EC3F5C"/>
    <w:rsid w:val="00EC43C8"/>
    <w:rsid w:val="00EC50AC"/>
    <w:rsid w:val="00EC7313"/>
    <w:rsid w:val="00ED041C"/>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29E7"/>
    <w:rsid w:val="00EF3F0F"/>
    <w:rsid w:val="00EF43E3"/>
    <w:rsid w:val="00EF44AD"/>
    <w:rsid w:val="00EF530C"/>
    <w:rsid w:val="00F0148C"/>
    <w:rsid w:val="00F014F8"/>
    <w:rsid w:val="00F02C0B"/>
    <w:rsid w:val="00F03362"/>
    <w:rsid w:val="00F03432"/>
    <w:rsid w:val="00F03C6C"/>
    <w:rsid w:val="00F0426C"/>
    <w:rsid w:val="00F04427"/>
    <w:rsid w:val="00F06BD2"/>
    <w:rsid w:val="00F07D03"/>
    <w:rsid w:val="00F11D99"/>
    <w:rsid w:val="00F11F87"/>
    <w:rsid w:val="00F1370D"/>
    <w:rsid w:val="00F13937"/>
    <w:rsid w:val="00F13F80"/>
    <w:rsid w:val="00F15FA3"/>
    <w:rsid w:val="00F16F54"/>
    <w:rsid w:val="00F17267"/>
    <w:rsid w:val="00F220D9"/>
    <w:rsid w:val="00F22886"/>
    <w:rsid w:val="00F23865"/>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7675"/>
    <w:rsid w:val="00F41ADF"/>
    <w:rsid w:val="00F42C4E"/>
    <w:rsid w:val="00F4320A"/>
    <w:rsid w:val="00F435BA"/>
    <w:rsid w:val="00F4389F"/>
    <w:rsid w:val="00F4431B"/>
    <w:rsid w:val="00F53B92"/>
    <w:rsid w:val="00F56B0E"/>
    <w:rsid w:val="00F56FDC"/>
    <w:rsid w:val="00F60CF6"/>
    <w:rsid w:val="00F62AEB"/>
    <w:rsid w:val="00F639C2"/>
    <w:rsid w:val="00F65336"/>
    <w:rsid w:val="00F655F3"/>
    <w:rsid w:val="00F66A6D"/>
    <w:rsid w:val="00F707BD"/>
    <w:rsid w:val="00F70825"/>
    <w:rsid w:val="00F72010"/>
    <w:rsid w:val="00F727DA"/>
    <w:rsid w:val="00F734D0"/>
    <w:rsid w:val="00F7477C"/>
    <w:rsid w:val="00F76428"/>
    <w:rsid w:val="00F77685"/>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4A77"/>
    <w:rsid w:val="00FC6127"/>
    <w:rsid w:val="00FC63DD"/>
    <w:rsid w:val="00FC6F2A"/>
    <w:rsid w:val="00FC7A4D"/>
    <w:rsid w:val="00FD08A0"/>
    <w:rsid w:val="00FD1F63"/>
    <w:rsid w:val="00FD2E42"/>
    <w:rsid w:val="00FD4618"/>
    <w:rsid w:val="00FD4AA6"/>
    <w:rsid w:val="00FD53CC"/>
    <w:rsid w:val="00FD6213"/>
    <w:rsid w:val="00FE0052"/>
    <w:rsid w:val="00FE09CF"/>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36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324C"/>
    <w:pPr>
      <w:widowControl w:val="0"/>
      <w:jc w:val="both"/>
    </w:pPr>
    <w:rPr>
      <w:kern w:val="2"/>
      <w:sz w:val="21"/>
      <w:szCs w:val="24"/>
    </w:rPr>
  </w:style>
  <w:style w:type="paragraph" w:styleId="1">
    <w:name w:val="heading 1"/>
    <w:basedOn w:val="a0"/>
    <w:next w:val="a0"/>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0"/>
    <w:next w:val="a0"/>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0"/>
    <w:next w:val="a0"/>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0"/>
    <w:next w:val="a0"/>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uiPriority w:val="99"/>
    <w:rsid w:val="009F324C"/>
    <w:pPr>
      <w:jc w:val="left"/>
    </w:pPr>
  </w:style>
  <w:style w:type="paragraph" w:styleId="a5">
    <w:name w:val="Body Text Indent"/>
    <w:basedOn w:val="a0"/>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0"/>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6">
    <w:name w:val="Balloon Text"/>
    <w:basedOn w:val="a0"/>
    <w:link w:val="Char1"/>
    <w:uiPriority w:val="99"/>
    <w:semiHidden/>
    <w:rsid w:val="009F324C"/>
    <w:rPr>
      <w:sz w:val="18"/>
      <w:szCs w:val="18"/>
    </w:rPr>
  </w:style>
  <w:style w:type="paragraph" w:styleId="a7">
    <w:name w:val="footer"/>
    <w:basedOn w:val="a0"/>
    <w:link w:val="Char2"/>
    <w:uiPriority w:val="99"/>
    <w:rsid w:val="009F324C"/>
    <w:pPr>
      <w:tabs>
        <w:tab w:val="center" w:pos="4153"/>
        <w:tab w:val="right" w:pos="8306"/>
      </w:tabs>
      <w:snapToGrid w:val="0"/>
      <w:jc w:val="left"/>
    </w:pPr>
    <w:rPr>
      <w:sz w:val="18"/>
      <w:szCs w:val="18"/>
    </w:rPr>
  </w:style>
  <w:style w:type="paragraph" w:styleId="a8">
    <w:name w:val="header"/>
    <w:basedOn w:val="a0"/>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9">
    <w:name w:val="Normal (Web)"/>
    <w:basedOn w:val="a0"/>
    <w:uiPriority w:val="99"/>
    <w:qFormat/>
    <w:rsid w:val="009F324C"/>
    <w:pPr>
      <w:widowControl/>
      <w:spacing w:before="100" w:beforeAutospacing="1" w:after="100" w:afterAutospacing="1"/>
      <w:jc w:val="left"/>
    </w:pPr>
    <w:rPr>
      <w:rFonts w:ascii="宋体" w:hAnsi="宋体" w:cs="宋体"/>
      <w:kern w:val="0"/>
      <w:sz w:val="24"/>
    </w:rPr>
  </w:style>
  <w:style w:type="paragraph" w:styleId="aa">
    <w:name w:val="annotation subject"/>
    <w:basedOn w:val="a4"/>
    <w:next w:val="a4"/>
    <w:link w:val="Char4"/>
    <w:uiPriority w:val="99"/>
    <w:rsid w:val="009F324C"/>
    <w:rPr>
      <w:b/>
      <w:bCs/>
    </w:rPr>
  </w:style>
  <w:style w:type="table" w:styleId="ab">
    <w:name w:val="Table Grid"/>
    <w:basedOn w:val="a2"/>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1"/>
    <w:uiPriority w:val="99"/>
    <w:qFormat/>
    <w:rsid w:val="009F324C"/>
    <w:rPr>
      <w:rFonts w:cs="Times New Roman"/>
      <w:b/>
    </w:rPr>
  </w:style>
  <w:style w:type="character" w:styleId="ad">
    <w:name w:val="Hyperlink"/>
    <w:basedOn w:val="a1"/>
    <w:uiPriority w:val="99"/>
    <w:rsid w:val="009F324C"/>
    <w:rPr>
      <w:rFonts w:cs="Times New Roman"/>
      <w:color w:val="0068B7"/>
      <w:u w:val="none"/>
    </w:rPr>
  </w:style>
  <w:style w:type="character" w:styleId="ae">
    <w:name w:val="annotation reference"/>
    <w:basedOn w:val="a1"/>
    <w:uiPriority w:val="99"/>
    <w:qFormat/>
    <w:rsid w:val="009F324C"/>
    <w:rPr>
      <w:rFonts w:cs="Times New Roman"/>
      <w:sz w:val="21"/>
      <w:szCs w:val="21"/>
    </w:rPr>
  </w:style>
  <w:style w:type="character" w:customStyle="1" w:styleId="1Char">
    <w:name w:val="标题 1 Char"/>
    <w:basedOn w:val="a1"/>
    <w:link w:val="1"/>
    <w:uiPriority w:val="99"/>
    <w:locked/>
    <w:rsid w:val="009F324C"/>
    <w:rPr>
      <w:rFonts w:cs="Times New Roman"/>
      <w:b/>
      <w:bCs/>
      <w:kern w:val="44"/>
      <w:sz w:val="44"/>
      <w:szCs w:val="44"/>
    </w:rPr>
  </w:style>
  <w:style w:type="character" w:customStyle="1" w:styleId="2Char">
    <w:name w:val="标题 2 Char"/>
    <w:basedOn w:val="a1"/>
    <w:link w:val="2"/>
    <w:uiPriority w:val="99"/>
    <w:semiHidden/>
    <w:locked/>
    <w:rsid w:val="009F324C"/>
    <w:rPr>
      <w:rFonts w:ascii="Cambria" w:eastAsia="宋体" w:hAnsi="Cambria" w:cs="Times New Roman"/>
      <w:b/>
      <w:bCs/>
      <w:sz w:val="32"/>
      <w:szCs w:val="32"/>
    </w:rPr>
  </w:style>
  <w:style w:type="character" w:customStyle="1" w:styleId="4Char">
    <w:name w:val="标题 4 Char"/>
    <w:basedOn w:val="a1"/>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1"/>
    <w:link w:val="a4"/>
    <w:uiPriority w:val="99"/>
    <w:locked/>
    <w:rsid w:val="009F324C"/>
    <w:rPr>
      <w:rFonts w:cs="Times New Roman"/>
      <w:kern w:val="2"/>
      <w:sz w:val="24"/>
      <w:szCs w:val="24"/>
    </w:rPr>
  </w:style>
  <w:style w:type="character" w:customStyle="1" w:styleId="Char4">
    <w:name w:val="批注主题 Char"/>
    <w:basedOn w:val="Char"/>
    <w:link w:val="aa"/>
    <w:uiPriority w:val="99"/>
    <w:locked/>
    <w:rsid w:val="009F324C"/>
    <w:rPr>
      <w:rFonts w:cs="Times New Roman"/>
      <w:b/>
      <w:bCs/>
      <w:kern w:val="2"/>
      <w:sz w:val="24"/>
      <w:szCs w:val="24"/>
    </w:rPr>
  </w:style>
  <w:style w:type="character" w:customStyle="1" w:styleId="Char0">
    <w:name w:val="正文文本缩进 Char"/>
    <w:basedOn w:val="a1"/>
    <w:link w:val="a5"/>
    <w:uiPriority w:val="99"/>
    <w:semiHidden/>
    <w:locked/>
    <w:rsid w:val="009F324C"/>
    <w:rPr>
      <w:rFonts w:cs="Times New Roman"/>
      <w:sz w:val="24"/>
      <w:szCs w:val="24"/>
    </w:rPr>
  </w:style>
  <w:style w:type="character" w:customStyle="1" w:styleId="2Char0">
    <w:name w:val="正文文本缩进 2 Char"/>
    <w:basedOn w:val="a1"/>
    <w:link w:val="20"/>
    <w:uiPriority w:val="99"/>
    <w:semiHidden/>
    <w:locked/>
    <w:rsid w:val="009F324C"/>
    <w:rPr>
      <w:rFonts w:cs="Times New Roman"/>
      <w:sz w:val="24"/>
      <w:szCs w:val="24"/>
    </w:rPr>
  </w:style>
  <w:style w:type="character" w:customStyle="1" w:styleId="Char1">
    <w:name w:val="批注框文本 Char"/>
    <w:basedOn w:val="a1"/>
    <w:link w:val="a6"/>
    <w:uiPriority w:val="99"/>
    <w:semiHidden/>
    <w:locked/>
    <w:rsid w:val="009F324C"/>
    <w:rPr>
      <w:rFonts w:cs="Times New Roman"/>
      <w:sz w:val="2"/>
    </w:rPr>
  </w:style>
  <w:style w:type="character" w:customStyle="1" w:styleId="Char2">
    <w:name w:val="页脚 Char"/>
    <w:basedOn w:val="a1"/>
    <w:link w:val="a7"/>
    <w:uiPriority w:val="99"/>
    <w:semiHidden/>
    <w:locked/>
    <w:rsid w:val="009F324C"/>
    <w:rPr>
      <w:rFonts w:cs="Times New Roman"/>
      <w:sz w:val="18"/>
      <w:szCs w:val="18"/>
    </w:rPr>
  </w:style>
  <w:style w:type="character" w:customStyle="1" w:styleId="Char3">
    <w:name w:val="页眉 Char"/>
    <w:basedOn w:val="a1"/>
    <w:link w:val="a8"/>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1"/>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0"/>
    <w:uiPriority w:val="99"/>
    <w:qFormat/>
    <w:rsid w:val="009F324C"/>
    <w:pPr>
      <w:ind w:firstLineChars="200" w:firstLine="420"/>
    </w:pPr>
  </w:style>
  <w:style w:type="character" w:customStyle="1" w:styleId="12">
    <w:name w:val="未处理的提及1"/>
    <w:basedOn w:val="a1"/>
    <w:uiPriority w:val="99"/>
    <w:qFormat/>
    <w:rsid w:val="009F324C"/>
    <w:rPr>
      <w:rFonts w:cs="Times New Roman"/>
      <w:color w:val="605E5C"/>
      <w:shd w:val="clear" w:color="auto" w:fill="E1DFDD"/>
    </w:rPr>
  </w:style>
  <w:style w:type="paragraph" w:styleId="af">
    <w:name w:val="List Paragraph"/>
    <w:basedOn w:val="a0"/>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0"/>
    <w:uiPriority w:val="99"/>
    <w:qFormat/>
    <w:rsid w:val="009F324C"/>
    <w:pPr>
      <w:jc w:val="left"/>
    </w:pPr>
    <w:rPr>
      <w:rFonts w:ascii="Calibri" w:hAnsi="Calibri"/>
      <w:kern w:val="0"/>
      <w:sz w:val="22"/>
      <w:szCs w:val="22"/>
      <w:lang w:eastAsia="en-US"/>
    </w:rPr>
  </w:style>
  <w:style w:type="character" w:customStyle="1" w:styleId="5Char">
    <w:name w:val="标题 5 Char"/>
    <w:basedOn w:val="a1"/>
    <w:link w:val="5"/>
    <w:uiPriority w:val="9"/>
    <w:semiHidden/>
    <w:qFormat/>
    <w:rsid w:val="009F324C"/>
    <w:rPr>
      <w:b/>
      <w:bCs/>
      <w:sz w:val="28"/>
      <w:szCs w:val="28"/>
    </w:rPr>
  </w:style>
  <w:style w:type="paragraph" w:customStyle="1" w:styleId="af0">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1">
    <w:name w:val="Body Text"/>
    <w:basedOn w:val="a0"/>
    <w:link w:val="Char5"/>
    <w:uiPriority w:val="99"/>
    <w:unhideWhenUsed/>
    <w:locked/>
    <w:rsid w:val="008B0778"/>
    <w:pPr>
      <w:spacing w:after="120"/>
    </w:pPr>
  </w:style>
  <w:style w:type="character" w:customStyle="1" w:styleId="Char5">
    <w:name w:val="正文文本 Char"/>
    <w:basedOn w:val="a1"/>
    <w:link w:val="af1"/>
    <w:uiPriority w:val="99"/>
    <w:rsid w:val="008B0778"/>
    <w:rPr>
      <w:kern w:val="2"/>
      <w:sz w:val="21"/>
      <w:szCs w:val="24"/>
    </w:rPr>
  </w:style>
  <w:style w:type="paragraph" w:styleId="af2">
    <w:name w:val="No Spacing"/>
    <w:rsid w:val="00D50E74"/>
    <w:pPr>
      <w:pBdr>
        <w:top w:val="nil"/>
        <w:left w:val="nil"/>
        <w:bottom w:val="nil"/>
        <w:right w:val="nil"/>
        <w:between w:val="nil"/>
        <w:bar w:val="nil"/>
      </w:pBdr>
      <w:ind w:left="10" w:hanging="10"/>
    </w:pPr>
    <w:rPr>
      <w:rFonts w:ascii="Microsoft YaHei" w:eastAsia="Microsoft YaHei" w:hAnsi="Microsoft YaHei" w:cs="Microsoft YaHei"/>
      <w:color w:val="000000"/>
      <w:sz w:val="26"/>
      <w:szCs w:val="26"/>
      <w:u w:color="000000"/>
      <w:bdr w:val="nil"/>
      <w:shd w:val="nil"/>
    </w:rPr>
  </w:style>
  <w:style w:type="numbering" w:customStyle="1" w:styleId="a">
    <w:name w:val="编号"/>
    <w:rsid w:val="00B43370"/>
    <w:pPr>
      <w:numPr>
        <w:numId w:val="26"/>
      </w:numPr>
    </w:pPr>
  </w:style>
  <w:style w:type="paragraph" w:customStyle="1" w:styleId="format-style-margin-item">
    <w:name w:val="format-style-margin-item"/>
    <w:basedOn w:val="a0"/>
    <w:rsid w:val="00320C2B"/>
    <w:pPr>
      <w:widowControl/>
      <w:spacing w:before="100" w:beforeAutospacing="1" w:after="100" w:afterAutospacing="1"/>
      <w:jc w:val="left"/>
    </w:pPr>
    <w:rPr>
      <w:rFonts w:ascii="宋体" w:hAnsi="宋体" w:cs="宋体"/>
      <w:kern w:val="0"/>
      <w:sz w:val="24"/>
    </w:rPr>
  </w:style>
  <w:style w:type="paragraph" w:customStyle="1" w:styleId="format-style-list-item">
    <w:name w:val="format-style-list-item"/>
    <w:basedOn w:val="a0"/>
    <w:rsid w:val="00320C2B"/>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09148081">
      <w:bodyDiv w:val="1"/>
      <w:marLeft w:val="0"/>
      <w:marRight w:val="0"/>
      <w:marTop w:val="0"/>
      <w:marBottom w:val="0"/>
      <w:divBdr>
        <w:top w:val="none" w:sz="0" w:space="0" w:color="auto"/>
        <w:left w:val="none" w:sz="0" w:space="0" w:color="auto"/>
        <w:bottom w:val="none" w:sz="0" w:space="0" w:color="auto"/>
        <w:right w:val="none" w:sz="0" w:space="0" w:color="auto"/>
      </w:divBdr>
    </w:div>
    <w:div w:id="235626057">
      <w:bodyDiv w:val="1"/>
      <w:marLeft w:val="0"/>
      <w:marRight w:val="0"/>
      <w:marTop w:val="0"/>
      <w:marBottom w:val="0"/>
      <w:divBdr>
        <w:top w:val="none" w:sz="0" w:space="0" w:color="auto"/>
        <w:left w:val="none" w:sz="0" w:space="0" w:color="auto"/>
        <w:bottom w:val="none" w:sz="0" w:space="0" w:color="auto"/>
        <w:right w:val="none" w:sz="0" w:space="0" w:color="auto"/>
      </w:divBdr>
      <w:divsChild>
        <w:div w:id="1256212511">
          <w:marLeft w:val="0"/>
          <w:marRight w:val="0"/>
          <w:marTop w:val="0"/>
          <w:marBottom w:val="0"/>
          <w:divBdr>
            <w:top w:val="none" w:sz="0" w:space="0" w:color="auto"/>
            <w:left w:val="none" w:sz="0" w:space="0" w:color="auto"/>
            <w:bottom w:val="none" w:sz="0" w:space="0" w:color="auto"/>
            <w:right w:val="none" w:sz="0" w:space="0" w:color="auto"/>
          </w:divBdr>
          <w:divsChild>
            <w:div w:id="373970638">
              <w:marLeft w:val="0"/>
              <w:marRight w:val="0"/>
              <w:marTop w:val="0"/>
              <w:marBottom w:val="0"/>
              <w:divBdr>
                <w:top w:val="none" w:sz="0" w:space="0" w:color="auto"/>
                <w:left w:val="none" w:sz="0" w:space="0" w:color="auto"/>
                <w:bottom w:val="none" w:sz="0" w:space="0" w:color="auto"/>
                <w:right w:val="none" w:sz="0" w:space="0" w:color="auto"/>
              </w:divBdr>
              <w:divsChild>
                <w:div w:id="84752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957452">
      <w:bodyDiv w:val="1"/>
      <w:marLeft w:val="0"/>
      <w:marRight w:val="0"/>
      <w:marTop w:val="0"/>
      <w:marBottom w:val="0"/>
      <w:divBdr>
        <w:top w:val="none" w:sz="0" w:space="0" w:color="auto"/>
        <w:left w:val="none" w:sz="0" w:space="0" w:color="auto"/>
        <w:bottom w:val="none" w:sz="0" w:space="0" w:color="auto"/>
        <w:right w:val="none" w:sz="0" w:space="0" w:color="auto"/>
      </w:divBdr>
    </w:div>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 w:id="1528910688">
      <w:bodyDiv w:val="1"/>
      <w:marLeft w:val="0"/>
      <w:marRight w:val="0"/>
      <w:marTop w:val="0"/>
      <w:marBottom w:val="0"/>
      <w:divBdr>
        <w:top w:val="none" w:sz="0" w:space="0" w:color="auto"/>
        <w:left w:val="none" w:sz="0" w:space="0" w:color="auto"/>
        <w:bottom w:val="none" w:sz="0" w:space="0" w:color="auto"/>
        <w:right w:val="none" w:sz="0" w:space="0" w:color="auto"/>
      </w:divBdr>
    </w:div>
    <w:div w:id="1952081279">
      <w:bodyDiv w:val="1"/>
      <w:marLeft w:val="0"/>
      <w:marRight w:val="0"/>
      <w:marTop w:val="0"/>
      <w:marBottom w:val="0"/>
      <w:divBdr>
        <w:top w:val="none" w:sz="0" w:space="0" w:color="auto"/>
        <w:left w:val="none" w:sz="0" w:space="0" w:color="auto"/>
        <w:bottom w:val="none" w:sz="0" w:space="0" w:color="auto"/>
        <w:right w:val="none" w:sz="0" w:space="0" w:color="auto"/>
      </w:divBdr>
      <w:divsChild>
        <w:div w:id="1755780715">
          <w:marLeft w:val="0"/>
          <w:marRight w:val="0"/>
          <w:marTop w:val="0"/>
          <w:marBottom w:val="0"/>
          <w:divBdr>
            <w:top w:val="none" w:sz="0" w:space="0" w:color="auto"/>
            <w:left w:val="none" w:sz="0" w:space="0" w:color="auto"/>
            <w:bottom w:val="none" w:sz="0" w:space="0" w:color="auto"/>
            <w:right w:val="none" w:sz="0" w:space="0" w:color="auto"/>
          </w:divBdr>
          <w:divsChild>
            <w:div w:id="1178697141">
              <w:marLeft w:val="0"/>
              <w:marRight w:val="0"/>
              <w:marTop w:val="150"/>
              <w:marBottom w:val="60"/>
              <w:divBdr>
                <w:top w:val="none" w:sz="0" w:space="0" w:color="auto"/>
                <w:left w:val="none" w:sz="0" w:space="0" w:color="auto"/>
                <w:bottom w:val="none" w:sz="0" w:space="0" w:color="auto"/>
                <w:right w:val="none" w:sz="0" w:space="0" w:color="auto"/>
              </w:divBdr>
            </w:div>
            <w:div w:id="1052776379">
              <w:marLeft w:val="0"/>
              <w:marRight w:val="0"/>
              <w:marTop w:val="0"/>
              <w:marBottom w:val="0"/>
              <w:divBdr>
                <w:top w:val="none" w:sz="0" w:space="0" w:color="auto"/>
                <w:left w:val="none" w:sz="0" w:space="0" w:color="auto"/>
                <w:bottom w:val="none" w:sz="0" w:space="0" w:color="auto"/>
                <w:right w:val="none" w:sz="0" w:space="0" w:color="auto"/>
              </w:divBdr>
            </w:div>
          </w:divsChild>
        </w:div>
        <w:div w:id="408621514">
          <w:marLeft w:val="0"/>
          <w:marRight w:val="0"/>
          <w:marTop w:val="0"/>
          <w:marBottom w:val="0"/>
          <w:divBdr>
            <w:top w:val="none" w:sz="0" w:space="0" w:color="auto"/>
            <w:left w:val="none" w:sz="0" w:space="0" w:color="auto"/>
            <w:bottom w:val="none" w:sz="0" w:space="0" w:color="auto"/>
            <w:right w:val="none" w:sz="0" w:space="0" w:color="auto"/>
          </w:divBdr>
          <w:divsChild>
            <w:div w:id="36163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CCC797-2AAE-404C-B4FE-3543CBEAB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4471</TotalTime>
  <Pages>5</Pages>
  <Words>630</Words>
  <Characters>3595</Characters>
  <Application>Microsoft Office Word</Application>
  <DocSecurity>0</DocSecurity>
  <Lines>29</Lines>
  <Paragraphs>8</Paragraphs>
  <ScaleCrop>false</ScaleCrop>
  <Company>Microsoft</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302</cp:revision>
  <cp:lastPrinted>2011-12-16T16:54:00Z</cp:lastPrinted>
  <dcterms:created xsi:type="dcterms:W3CDTF">2020-02-10T03:14:00Z</dcterms:created>
  <dcterms:modified xsi:type="dcterms:W3CDTF">2021-09-18T08:13:00Z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